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Calibri" w:eastAsia="宋体" w:cs="Times New Roman"/>
          <w:color w:val="000000" w:themeColor="text1"/>
          <w:sz w:val="32"/>
          <w14:textFill>
            <w14:solidFill>
              <w14:schemeClr w14:val="tx1"/>
            </w14:solidFill>
          </w14:textFill>
        </w:rPr>
      </w:pPr>
      <w:r>
        <w:rPr>
          <w:rFonts w:hint="eastAsia" w:ascii="方正黑体简体" w:eastAsia="方正黑体简体"/>
          <w:sz w:val="32"/>
          <w:szCs w:val="32"/>
        </w:rPr>
        <w:t>附件</w:t>
      </w:r>
    </w:p>
    <w:p>
      <w:pPr>
        <w:rPr>
          <w:rFonts w:ascii="宋体" w:hAnsi="Calibri" w:eastAsia="宋体" w:cs="Times New Roman"/>
          <w:color w:val="000000" w:themeColor="text1"/>
          <w:sz w:val="32"/>
          <w14:textFill>
            <w14:solidFill>
              <w14:schemeClr w14:val="tx1"/>
            </w14:solidFill>
          </w14:textFill>
        </w:rPr>
      </w:pPr>
    </w:p>
    <w:p>
      <w:pPr>
        <w:rPr>
          <w:rFonts w:ascii="Calibri" w:hAnsi="Calibri" w:eastAsia="宋体" w:cs="Times New Roman"/>
          <w:b/>
          <w:color w:val="000000" w:themeColor="text1"/>
          <w:sz w:val="44"/>
          <w14:textFill>
            <w14:solidFill>
              <w14:schemeClr w14:val="tx1"/>
            </w14:solidFill>
          </w14:textFill>
        </w:rPr>
      </w:pPr>
    </w:p>
    <w:p>
      <w:pPr>
        <w:jc w:val="center"/>
        <w:rPr>
          <w:rFonts w:ascii="黑体" w:hAnsi="黑体" w:eastAsia="黑体" w:cs="Times New Roman"/>
          <w:color w:val="000000" w:themeColor="text1"/>
          <w:sz w:val="48"/>
          <w:szCs w:val="48"/>
          <w14:textFill>
            <w14:solidFill>
              <w14:schemeClr w14:val="tx1"/>
            </w14:solidFill>
          </w14:textFill>
        </w:rPr>
      </w:pPr>
      <w:r>
        <w:rPr>
          <w:rFonts w:hint="eastAsia" w:ascii="黑体" w:hAnsi="黑体" w:eastAsia="黑体" w:cs="Times New Roman"/>
          <w:color w:val="000000" w:themeColor="text1"/>
          <w:sz w:val="48"/>
          <w:szCs w:val="48"/>
          <w14:textFill>
            <w14:solidFill>
              <w14:schemeClr w14:val="tx1"/>
            </w14:solidFill>
          </w14:textFill>
        </w:rPr>
        <w:t>中国设备监理协会科研</w:t>
      </w:r>
      <w:bookmarkStart w:id="32" w:name="_GoBack"/>
      <w:bookmarkEnd w:id="32"/>
      <w:r>
        <w:rPr>
          <w:rFonts w:ascii="黑体" w:hAnsi="黑体" w:eastAsia="黑体" w:cs="Times New Roman"/>
          <w:color w:val="000000" w:themeColor="text1"/>
          <w:sz w:val="48"/>
          <w:szCs w:val="48"/>
          <w14:textFill>
            <w14:solidFill>
              <w14:schemeClr w14:val="tx1"/>
            </w14:solidFill>
          </w14:textFill>
        </w:rPr>
        <w:t>项目</w:t>
      </w:r>
    </w:p>
    <w:p>
      <w:pPr>
        <w:jc w:val="center"/>
        <w:rPr>
          <w:rFonts w:ascii="黑体" w:hAnsi="黑体" w:eastAsia="黑体" w:cs="Times New Roman"/>
          <w:color w:val="000000" w:themeColor="text1"/>
          <w:sz w:val="72"/>
          <w:szCs w:val="72"/>
          <w14:textFill>
            <w14:solidFill>
              <w14:schemeClr w14:val="tx1"/>
            </w14:solidFill>
          </w14:textFill>
        </w:rPr>
      </w:pPr>
    </w:p>
    <w:p>
      <w:pPr>
        <w:jc w:val="center"/>
        <w:outlineLvl w:val="0"/>
        <w:rPr>
          <w:rFonts w:ascii="黑体" w:hAnsi="黑体" w:eastAsia="黑体" w:cs="Times New Roman"/>
          <w:color w:val="000000" w:themeColor="text1"/>
          <w:sz w:val="72"/>
          <w:szCs w:val="72"/>
          <w14:textFill>
            <w14:solidFill>
              <w14:schemeClr w14:val="tx1"/>
            </w14:solidFill>
          </w14:textFill>
        </w:rPr>
      </w:pPr>
      <w:r>
        <w:rPr>
          <w:rFonts w:hint="eastAsia" w:ascii="黑体" w:hAnsi="黑体" w:eastAsia="黑体" w:cs="Times New Roman"/>
          <w:color w:val="000000" w:themeColor="text1"/>
          <w:sz w:val="72"/>
          <w:szCs w:val="72"/>
          <w14:textFill>
            <w14:solidFill>
              <w14:schemeClr w14:val="tx1"/>
            </w14:solidFill>
          </w14:textFill>
        </w:rPr>
        <w:t>建  议  书</w:t>
      </w:r>
    </w:p>
    <w:p>
      <w:pPr>
        <w:rPr>
          <w:rFonts w:ascii="宋体" w:hAnsi="宋体" w:eastAsia="宋体" w:cs="Times New Roman"/>
          <w:color w:val="000000" w:themeColor="text1"/>
          <w:sz w:val="32"/>
          <w:szCs w:val="32"/>
          <w14:textFill>
            <w14:solidFill>
              <w14:schemeClr w14:val="tx1"/>
            </w14:solidFill>
          </w14:textFill>
        </w:rPr>
      </w:pPr>
    </w:p>
    <w:p>
      <w:pPr>
        <w:rPr>
          <w:rFonts w:ascii="宋体" w:hAnsi="宋体" w:eastAsia="宋体" w:cs="Times New Roman"/>
          <w:color w:val="000000" w:themeColor="text1"/>
          <w:sz w:val="32"/>
          <w:szCs w:val="32"/>
          <w14:textFill>
            <w14:solidFill>
              <w14:schemeClr w14:val="tx1"/>
            </w14:solidFill>
          </w14:textFill>
        </w:rPr>
      </w:pPr>
    </w:p>
    <w:p>
      <w:pPr>
        <w:rPr>
          <w:rFonts w:ascii="宋体" w:hAnsi="宋体" w:eastAsia="宋体" w:cs="Times New Roman"/>
          <w:color w:val="000000" w:themeColor="text1"/>
          <w:sz w:val="32"/>
          <w:szCs w:val="32"/>
          <w14:textFill>
            <w14:solidFill>
              <w14:schemeClr w14:val="tx1"/>
            </w14:solidFill>
          </w14:textFill>
        </w:rPr>
      </w:pPr>
    </w:p>
    <w:p>
      <w:pPr>
        <w:rPr>
          <w:rFonts w:ascii="宋体" w:hAnsi="宋体" w:eastAsia="宋体" w:cs="Times New Roman"/>
          <w:color w:val="000000" w:themeColor="text1"/>
          <w:sz w:val="32"/>
          <w:szCs w:val="32"/>
          <w14:textFill>
            <w14:solidFill>
              <w14:schemeClr w14:val="tx1"/>
            </w14:solidFill>
          </w14:textFill>
        </w:rPr>
      </w:pPr>
    </w:p>
    <w:p>
      <w:pPr>
        <w:rPr>
          <w:rFonts w:ascii="宋体" w:hAnsi="宋体" w:eastAsia="宋体" w:cs="Times New Roman"/>
          <w:color w:val="000000" w:themeColor="text1"/>
          <w:sz w:val="32"/>
          <w:szCs w:val="32"/>
          <w14:textFill>
            <w14:solidFill>
              <w14:schemeClr w14:val="tx1"/>
            </w14:solidFill>
          </w14:textFill>
        </w:rPr>
      </w:pPr>
    </w:p>
    <w:p>
      <w:pPr>
        <w:rPr>
          <w:rFonts w:ascii="Calibri" w:hAnsi="Calibri" w:eastAsia="宋体" w:cs="Times New Roman"/>
          <w:color w:val="000000" w:themeColor="text1"/>
          <w:sz w:val="32"/>
          <w14:textFill>
            <w14:solidFill>
              <w14:schemeClr w14:val="tx1"/>
            </w14:solidFill>
          </w14:textFill>
        </w:rPr>
      </w:pPr>
      <w:r>
        <w:rPr>
          <w:rFonts w:ascii="宋体" w:hAnsi="宋体" w:eastAsia="宋体" w:cs="Times New Roman"/>
          <w:color w:val="000000" w:themeColor="text1"/>
          <w:sz w:val="32"/>
          <w:szCs w:val="32"/>
          <w14:textFill>
            <w14:solidFill>
              <w14:schemeClr w14:val="tx1"/>
            </w14:solidFill>
          </w14:textFill>
        </w:rPr>
        <w:t>项目名称：</w:t>
      </w:r>
      <w:r>
        <w:rPr>
          <w:rFonts w:hint="eastAsia" w:ascii="宋体" w:hAnsi="宋体" w:eastAsia="宋体" w:cs="Times New Roman"/>
          <w:color w:val="000000" w:themeColor="text1"/>
          <w:sz w:val="32"/>
          <w:szCs w:val="32"/>
          <w14:textFill>
            <w14:solidFill>
              <w14:schemeClr w14:val="tx1"/>
            </w14:solidFill>
          </w14:textFill>
        </w:rPr>
        <w:t xml:space="preserve"> </w:t>
      </w:r>
    </w:p>
    <w:p>
      <w:pPr>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Times New Roman"/>
          <w:color w:val="000000" w:themeColor="text1"/>
          <w:sz w:val="32"/>
          <w:szCs w:val="32"/>
          <w14:textFill>
            <w14:solidFill>
              <w14:schemeClr w14:val="tx1"/>
            </w14:solidFill>
          </w14:textFill>
        </w:rPr>
        <w:t>专 业 类 别</w:t>
      </w:r>
      <w:r>
        <w:rPr>
          <w:rFonts w:ascii="宋体" w:hAnsi="宋体" w:eastAsia="宋体" w:cs="Times New Roman"/>
          <w:color w:val="000000" w:themeColor="text1"/>
          <w:sz w:val="32"/>
          <w:szCs w:val="32"/>
          <w14:textFill>
            <w14:solidFill>
              <w14:schemeClr w14:val="tx1"/>
            </w14:solidFill>
          </w14:textFill>
        </w:rPr>
        <w:t>：</w:t>
      </w:r>
      <w:r>
        <w:rPr>
          <w:rFonts w:ascii="Calibri" w:hAnsi="Calibri" w:eastAsia="宋体" w:cs="Times New Roman"/>
          <w:color w:val="000000" w:themeColor="text1"/>
          <w:sz w:val="32"/>
          <w14:textFill>
            <w14:solidFill>
              <w14:schemeClr w14:val="tx1"/>
            </w14:solidFill>
          </w14:textFill>
        </w:rPr>
        <w:cr/>
      </w:r>
      <w:r>
        <w:rPr>
          <w:rFonts w:hint="eastAsia" w:ascii="宋体" w:hAnsi="宋体" w:eastAsia="宋体" w:cs="Times New Roman"/>
          <w:color w:val="000000" w:themeColor="text1"/>
          <w:sz w:val="32"/>
          <w:szCs w:val="32"/>
          <w14:textFill>
            <w14:solidFill>
              <w14:schemeClr w14:val="tx1"/>
            </w14:solidFill>
          </w14:textFill>
        </w:rPr>
        <w:t>项目申报单位：</w:t>
      </w:r>
      <w:r>
        <w:rPr>
          <w:rFonts w:hint="eastAsia" w:ascii="Calibri" w:hAnsi="Calibri" w:eastAsia="宋体" w:cs="Times New Roman"/>
          <w:color w:val="000000" w:themeColor="text1"/>
          <w:sz w:val="32"/>
          <w14:textFill>
            <w14:solidFill>
              <w14:schemeClr w14:val="tx1"/>
            </w14:solidFill>
          </w14:textFill>
        </w:rPr>
        <w:t xml:space="preserve"> </w:t>
      </w:r>
    </w:p>
    <w:p>
      <w:pPr>
        <w:rPr>
          <w:rFonts w:ascii="宋体" w:hAnsi="宋体" w:eastAsia="宋体" w:cs="Times New Roman"/>
          <w:color w:val="000000" w:themeColor="text1"/>
          <w:sz w:val="32"/>
          <w:szCs w:val="32"/>
          <w14:textFill>
            <w14:solidFill>
              <w14:schemeClr w14:val="tx1"/>
            </w14:solidFill>
          </w14:textFill>
        </w:rPr>
      </w:pPr>
      <w:r>
        <w:rPr>
          <w:rFonts w:hint="eastAsia" w:ascii="宋体" w:hAnsi="宋体" w:eastAsia="宋体" w:cs="Times New Roman"/>
          <w:color w:val="000000" w:themeColor="text1"/>
          <w:sz w:val="32"/>
          <w:szCs w:val="32"/>
          <w14:textFill>
            <w14:solidFill>
              <w14:schemeClr w14:val="tx1"/>
            </w14:solidFill>
          </w14:textFill>
        </w:rPr>
        <w:t>实 施 周 期</w:t>
      </w:r>
      <w:r>
        <w:rPr>
          <w:rFonts w:ascii="宋体" w:hAnsi="宋体" w:eastAsia="宋体" w:cs="Times New Roman"/>
          <w:color w:val="000000" w:themeColor="text1"/>
          <w:sz w:val="32"/>
          <w:szCs w:val="32"/>
          <w14:textFill>
            <w14:solidFill>
              <w14:schemeClr w14:val="tx1"/>
            </w14:solidFill>
          </w14:textFill>
        </w:rPr>
        <w:t xml:space="preserve">： </w:t>
      </w:r>
    </w:p>
    <w:p>
      <w:pPr>
        <w:rPr>
          <w:rFonts w:ascii="宋体" w:hAnsi="宋体" w:eastAsia="宋体" w:cs="Times New Roman"/>
          <w:color w:val="000000" w:themeColor="text1"/>
          <w:sz w:val="32"/>
          <w:szCs w:val="32"/>
          <w14:textFill>
            <w14:solidFill>
              <w14:schemeClr w14:val="tx1"/>
            </w14:solidFill>
          </w14:textFill>
        </w:rPr>
      </w:pPr>
      <w:r>
        <w:rPr>
          <w:rFonts w:ascii="宋体" w:hAnsi="宋体" w:eastAsia="宋体" w:cs="Times New Roman"/>
          <w:color w:val="000000" w:themeColor="text1"/>
          <w:sz w:val="32"/>
          <w:szCs w:val="32"/>
          <w14:textFill>
            <w14:solidFill>
              <w14:schemeClr w14:val="tx1"/>
            </w14:solidFill>
          </w14:textFill>
        </w:rPr>
        <w:t>项目负责人：</w:t>
      </w:r>
      <w:r>
        <w:rPr>
          <w:rFonts w:hint="eastAsia" w:ascii="宋体" w:hAnsi="宋体" w:eastAsia="宋体" w:cs="Times New Roman"/>
          <w:color w:val="000000" w:themeColor="text1"/>
          <w:sz w:val="32"/>
          <w:szCs w:val="32"/>
          <w14:textFill>
            <w14:solidFill>
              <w14:schemeClr w14:val="tx1"/>
            </w14:solidFill>
          </w14:textFill>
        </w:rPr>
        <w:t xml:space="preserve"> </w:t>
      </w:r>
    </w:p>
    <w:p>
      <w:pPr>
        <w:rPr>
          <w:rFonts w:ascii="Calibri" w:hAnsi="Calibri" w:eastAsia="仿宋_GB2312" w:cs="Times New Roman"/>
          <w:color w:val="000000" w:themeColor="text1"/>
          <w:sz w:val="32"/>
          <w:szCs w:val="32"/>
          <w:u w:val="single"/>
          <w14:textFill>
            <w14:solidFill>
              <w14:schemeClr w14:val="tx1"/>
            </w14:solidFill>
          </w14:textFill>
        </w:rPr>
      </w:pPr>
      <w:r>
        <w:rPr>
          <w:rFonts w:ascii="宋体" w:hAnsi="宋体" w:eastAsia="宋体" w:cs="Times New Roman"/>
          <w:color w:val="000000" w:themeColor="text1"/>
          <w:sz w:val="32"/>
          <w:szCs w:val="32"/>
          <w14:textFill>
            <w14:solidFill>
              <w14:schemeClr w14:val="tx1"/>
            </w14:solidFill>
          </w14:textFill>
        </w:rPr>
        <w:t>填</w:t>
      </w:r>
      <w:r>
        <w:rPr>
          <w:rFonts w:hint="eastAsia" w:ascii="宋体" w:hAnsi="宋体" w:eastAsia="宋体" w:cs="Times New Roman"/>
          <w:color w:val="000000" w:themeColor="text1"/>
          <w:sz w:val="32"/>
          <w:szCs w:val="32"/>
          <w14:textFill>
            <w14:solidFill>
              <w14:schemeClr w14:val="tx1"/>
            </w14:solidFill>
          </w14:textFill>
        </w:rPr>
        <w:t xml:space="preserve"> 报 </w:t>
      </w:r>
      <w:r>
        <w:rPr>
          <w:rFonts w:ascii="宋体" w:hAnsi="宋体" w:eastAsia="宋体" w:cs="Times New Roman"/>
          <w:color w:val="000000" w:themeColor="text1"/>
          <w:sz w:val="32"/>
          <w:szCs w:val="32"/>
          <w14:textFill>
            <w14:solidFill>
              <w14:schemeClr w14:val="tx1"/>
            </w14:solidFill>
          </w14:textFill>
        </w:rPr>
        <w:t xml:space="preserve">日期： </w:t>
      </w:r>
    </w:p>
    <w:p>
      <w:pPr>
        <w:jc w:val="center"/>
        <w:rPr>
          <w:rFonts w:ascii="黑体" w:hAnsi="黑体" w:eastAsia="黑体" w:cs="Times New Roman"/>
          <w:color w:val="000000" w:themeColor="text1"/>
          <w:sz w:val="36"/>
          <w14:textFill>
            <w14:solidFill>
              <w14:schemeClr w14:val="tx1"/>
            </w14:solidFill>
          </w14:textFill>
        </w:rPr>
      </w:pPr>
      <w:r>
        <w:rPr>
          <w:rFonts w:ascii="Calibri" w:hAnsi="Calibri" w:eastAsia="仿宋_GB2312" w:cs="Times New Roman"/>
          <w:color w:val="000000" w:themeColor="text1"/>
          <w:sz w:val="32"/>
          <w:szCs w:val="32"/>
          <w:u w:val="single"/>
          <w14:textFill>
            <w14:solidFill>
              <w14:schemeClr w14:val="tx1"/>
            </w14:solidFill>
          </w14:textFill>
        </w:rPr>
        <w:br w:type="page"/>
      </w:r>
      <w:r>
        <w:rPr>
          <w:rFonts w:ascii="黑体" w:hAnsi="黑体" w:eastAsia="黑体" w:cs="Times New Roman"/>
          <w:color w:val="000000" w:themeColor="text1"/>
          <w:sz w:val="36"/>
          <w14:textFill>
            <w14:solidFill>
              <w14:schemeClr w14:val="tx1"/>
            </w14:solidFill>
          </w14:textFill>
        </w:rPr>
        <w:t>填报说明</w:t>
      </w:r>
    </w:p>
    <w:p>
      <w:pPr>
        <w:adjustRightInd w:val="0"/>
        <w:snapToGrid w:val="0"/>
        <w:spacing w:line="480" w:lineRule="exact"/>
        <w:ind w:firstLine="600" w:firstLineChars="200"/>
        <w:rPr>
          <w:rFonts w:ascii="Calibri" w:hAnsi="Calibri" w:eastAsia="仿宋_GB2312" w:cs="Times New Roman"/>
          <w:color w:val="000000" w:themeColor="text1"/>
          <w:sz w:val="30"/>
          <w:szCs w:val="30"/>
          <w14:textFill>
            <w14:solidFill>
              <w14:schemeClr w14:val="tx1"/>
            </w14:solidFill>
          </w14:textFill>
        </w:rPr>
      </w:pPr>
    </w:p>
    <w:p>
      <w:pPr>
        <w:adjustRightInd w:val="0"/>
        <w:snapToGrid w:val="0"/>
        <w:spacing w:line="580" w:lineRule="exact"/>
        <w:ind w:firstLine="600" w:firstLineChars="200"/>
        <w:rPr>
          <w:rFonts w:ascii="宋体" w:hAnsi="宋体" w:eastAsia="宋体" w:cs="Times New Roman"/>
          <w:color w:val="000000" w:themeColor="text1"/>
          <w:sz w:val="30"/>
          <w:szCs w:val="30"/>
          <w14:textFill>
            <w14:solidFill>
              <w14:schemeClr w14:val="tx1"/>
            </w14:solidFill>
          </w14:textFill>
        </w:rPr>
      </w:pPr>
      <w:r>
        <w:rPr>
          <w:rFonts w:ascii="宋体" w:hAnsi="宋体" w:eastAsia="宋体" w:cs="Times New Roman"/>
          <w:color w:val="000000" w:themeColor="text1"/>
          <w:sz w:val="30"/>
          <w:szCs w:val="30"/>
          <w14:textFill>
            <w14:solidFill>
              <w14:schemeClr w14:val="tx1"/>
            </w14:solidFill>
          </w14:textFill>
        </w:rPr>
        <w:t>一、</w:t>
      </w:r>
      <w:r>
        <w:rPr>
          <w:rFonts w:hint="eastAsia" w:ascii="宋体" w:hAnsi="宋体" w:eastAsia="宋体" w:cs="Times New Roman"/>
          <w:color w:val="000000" w:themeColor="text1"/>
          <w:sz w:val="30"/>
          <w:szCs w:val="30"/>
          <w14:textFill>
            <w14:solidFill>
              <w14:schemeClr w14:val="tx1"/>
            </w14:solidFill>
          </w14:textFill>
        </w:rPr>
        <w:t>建议书的内容将作为项目评审、以及签订任务书的重要依据，建议书的各项填报内容须实事求是、准确完整、层次清晰。</w:t>
      </w:r>
    </w:p>
    <w:p>
      <w:pPr>
        <w:adjustRightInd w:val="0"/>
        <w:snapToGrid w:val="0"/>
        <w:spacing w:line="580" w:lineRule="exact"/>
        <w:ind w:firstLine="600" w:firstLineChars="200"/>
        <w:rPr>
          <w:rFonts w:ascii="宋体" w:hAnsi="宋体" w:eastAsia="宋体" w:cs="Times New Roman"/>
          <w:color w:val="000000" w:themeColor="text1"/>
          <w:sz w:val="30"/>
          <w:szCs w:val="30"/>
          <w14:textFill>
            <w14:solidFill>
              <w14:schemeClr w14:val="tx1"/>
            </w14:solidFill>
          </w14:textFill>
        </w:rPr>
      </w:pPr>
      <w:r>
        <w:rPr>
          <w:rFonts w:ascii="宋体" w:hAnsi="宋体" w:eastAsia="宋体" w:cs="Times New Roman"/>
          <w:color w:val="000000" w:themeColor="text1"/>
          <w:sz w:val="30"/>
          <w:szCs w:val="30"/>
          <w14:textFill>
            <w14:solidFill>
              <w14:schemeClr w14:val="tx1"/>
            </w14:solidFill>
          </w14:textFill>
        </w:rPr>
        <w:t>二、</w:t>
      </w:r>
      <w:r>
        <w:rPr>
          <w:rFonts w:hint="eastAsia" w:ascii="宋体" w:hAnsi="宋体" w:eastAsia="宋体" w:cs="Times New Roman"/>
          <w:color w:val="000000" w:themeColor="text1"/>
          <w:sz w:val="30"/>
          <w:szCs w:val="30"/>
          <w14:textFill>
            <w14:solidFill>
              <w14:schemeClr w14:val="tx1"/>
            </w14:solidFill>
          </w14:textFill>
        </w:rPr>
        <w:t>请申报单位认真阅读年度</w:t>
      </w:r>
      <w:r>
        <w:rPr>
          <w:rFonts w:ascii="宋体" w:hAnsi="宋体" w:eastAsia="宋体" w:cs="Times New Roman"/>
          <w:color w:val="000000" w:themeColor="text1"/>
          <w:sz w:val="30"/>
          <w:szCs w:val="30"/>
          <w14:textFill>
            <w14:solidFill>
              <w14:schemeClr w14:val="tx1"/>
            </w14:solidFill>
          </w14:textFill>
        </w:rPr>
        <w:t>申报通知</w:t>
      </w:r>
      <w:r>
        <w:rPr>
          <w:rFonts w:hint="eastAsia" w:ascii="宋体" w:hAnsi="宋体" w:eastAsia="宋体" w:cs="Times New Roman"/>
          <w:color w:val="000000" w:themeColor="text1"/>
          <w:sz w:val="30"/>
          <w:szCs w:val="30"/>
          <w14:textFill>
            <w14:solidFill>
              <w14:schemeClr w14:val="tx1"/>
            </w14:solidFill>
          </w14:textFill>
        </w:rPr>
        <w:t>，所申报的项目研究内容须符合</w:t>
      </w:r>
      <w:r>
        <w:rPr>
          <w:rFonts w:ascii="宋体" w:hAnsi="宋体" w:eastAsia="宋体" w:cs="Times New Roman"/>
          <w:color w:val="000000" w:themeColor="text1"/>
          <w:sz w:val="30"/>
          <w:szCs w:val="30"/>
          <w14:textFill>
            <w14:solidFill>
              <w14:schemeClr w14:val="tx1"/>
            </w14:solidFill>
          </w14:textFill>
        </w:rPr>
        <w:t>通知要求。</w:t>
      </w:r>
    </w:p>
    <w:p>
      <w:pPr>
        <w:adjustRightInd w:val="0"/>
        <w:snapToGrid w:val="0"/>
        <w:spacing w:line="580" w:lineRule="exact"/>
        <w:ind w:firstLine="600" w:firstLineChars="200"/>
        <w:rPr>
          <w:rFonts w:ascii="宋体" w:hAnsi="宋体" w:eastAsia="宋体" w:cs="Times New Roman"/>
          <w:color w:val="000000" w:themeColor="text1"/>
          <w:sz w:val="30"/>
          <w:szCs w:val="30"/>
          <w14:textFill>
            <w14:solidFill>
              <w14:schemeClr w14:val="tx1"/>
            </w14:solidFill>
          </w14:textFill>
        </w:rPr>
      </w:pPr>
      <w:r>
        <w:rPr>
          <w:rFonts w:hint="eastAsia" w:ascii="宋体" w:hAnsi="宋体" w:eastAsia="宋体" w:cs="Times New Roman"/>
          <w:color w:val="000000" w:themeColor="text1"/>
          <w:sz w:val="30"/>
          <w:szCs w:val="30"/>
          <w14:textFill>
            <w14:solidFill>
              <w14:schemeClr w14:val="tx1"/>
            </w14:solidFill>
          </w14:textFill>
        </w:rPr>
        <w:t>三</w:t>
      </w:r>
      <w:r>
        <w:rPr>
          <w:rFonts w:ascii="宋体" w:hAnsi="宋体" w:eastAsia="宋体" w:cs="Times New Roman"/>
          <w:color w:val="000000" w:themeColor="text1"/>
          <w:sz w:val="30"/>
          <w:szCs w:val="30"/>
          <w14:textFill>
            <w14:solidFill>
              <w14:schemeClr w14:val="tx1"/>
            </w14:solidFill>
          </w14:textFill>
        </w:rPr>
        <w:t>、项目名称应清晰、准确反映研究内容，项目名称不宜宽泛</w:t>
      </w:r>
      <w:r>
        <w:rPr>
          <w:rFonts w:hint="eastAsia" w:ascii="宋体" w:hAnsi="宋体" w:eastAsia="宋体" w:cs="Times New Roman"/>
          <w:color w:val="000000" w:themeColor="text1"/>
          <w:sz w:val="30"/>
          <w:szCs w:val="30"/>
          <w14:textFill>
            <w14:solidFill>
              <w14:schemeClr w14:val="tx1"/>
            </w14:solidFill>
          </w14:textFill>
        </w:rPr>
        <w:t>。</w:t>
      </w:r>
    </w:p>
    <w:p>
      <w:pPr>
        <w:adjustRightInd w:val="0"/>
        <w:snapToGrid w:val="0"/>
        <w:spacing w:line="580" w:lineRule="exact"/>
        <w:ind w:firstLine="600" w:firstLineChars="200"/>
        <w:rPr>
          <w:rFonts w:ascii="宋体" w:hAnsi="宋体" w:eastAsia="宋体" w:cs="Times New Roman"/>
          <w:color w:val="000000" w:themeColor="text1"/>
          <w:sz w:val="30"/>
          <w:szCs w:val="30"/>
          <w14:textFill>
            <w14:solidFill>
              <w14:schemeClr w14:val="tx1"/>
            </w14:solidFill>
          </w14:textFill>
        </w:rPr>
      </w:pPr>
      <w:r>
        <w:rPr>
          <w:rFonts w:hint="eastAsia" w:ascii="宋体" w:hAnsi="宋体" w:eastAsia="宋体" w:cs="Times New Roman"/>
          <w:color w:val="000000" w:themeColor="text1"/>
          <w:sz w:val="30"/>
          <w:szCs w:val="30"/>
          <w14:textFill>
            <w14:solidFill>
              <w14:schemeClr w14:val="tx1"/>
            </w14:solidFill>
          </w14:textFill>
        </w:rPr>
        <w:t>四、专业类别：政策法规、标准体系、制度体系、创新发展、新技术、新产品、新方法、新工艺、新措施以及科技成果推广和应用等。</w:t>
      </w:r>
    </w:p>
    <w:p>
      <w:pPr>
        <w:adjustRightInd w:val="0"/>
        <w:snapToGrid w:val="0"/>
        <w:spacing w:line="580" w:lineRule="exact"/>
        <w:ind w:firstLine="600" w:firstLineChars="200"/>
        <w:rPr>
          <w:rFonts w:ascii="宋体" w:hAnsi="宋体" w:eastAsia="宋体" w:cs="Times New Roman"/>
          <w:color w:val="000000" w:themeColor="text1"/>
          <w:sz w:val="30"/>
          <w:szCs w:val="30"/>
          <w14:textFill>
            <w14:solidFill>
              <w14:schemeClr w14:val="tx1"/>
            </w14:solidFill>
          </w14:textFill>
        </w:rPr>
      </w:pPr>
      <w:r>
        <w:rPr>
          <w:rFonts w:hint="eastAsia" w:ascii="宋体" w:hAnsi="宋体" w:eastAsia="宋体" w:cs="Times New Roman"/>
          <w:color w:val="000000" w:themeColor="text1"/>
          <w:sz w:val="30"/>
          <w:szCs w:val="30"/>
          <w14:textFill>
            <w14:solidFill>
              <w14:schemeClr w14:val="tx1"/>
            </w14:solidFill>
          </w14:textFill>
        </w:rPr>
        <w:t>五、项目</w:t>
      </w:r>
      <w:r>
        <w:rPr>
          <w:rFonts w:ascii="宋体" w:hAnsi="宋体" w:eastAsia="宋体" w:cs="Times New Roman"/>
          <w:color w:val="000000" w:themeColor="text1"/>
          <w:sz w:val="30"/>
          <w:szCs w:val="30"/>
          <w14:textFill>
            <w14:solidFill>
              <w14:schemeClr w14:val="tx1"/>
            </w14:solidFill>
          </w14:textFill>
        </w:rPr>
        <w:t>经费</w:t>
      </w:r>
      <w:r>
        <w:rPr>
          <w:rFonts w:hint="eastAsia" w:ascii="宋体" w:hAnsi="宋体" w:eastAsia="宋体" w:cs="Times New Roman"/>
          <w:color w:val="000000" w:themeColor="text1"/>
          <w:sz w:val="30"/>
          <w:szCs w:val="30"/>
          <w14:textFill>
            <w14:solidFill>
              <w14:schemeClr w14:val="tx1"/>
            </w14:solidFill>
          </w14:textFill>
        </w:rPr>
        <w:t>预算参照国家</w:t>
      </w:r>
      <w:r>
        <w:rPr>
          <w:rFonts w:ascii="宋体" w:hAnsi="宋体" w:eastAsia="宋体" w:cs="Times New Roman"/>
          <w:color w:val="000000" w:themeColor="text1"/>
          <w:sz w:val="30"/>
          <w:szCs w:val="30"/>
          <w14:textFill>
            <w14:solidFill>
              <w14:schemeClr w14:val="tx1"/>
            </w14:solidFill>
          </w14:textFill>
        </w:rPr>
        <w:t>重点研发计划</w:t>
      </w:r>
      <w:r>
        <w:rPr>
          <w:rFonts w:hint="eastAsia" w:ascii="宋体" w:hAnsi="宋体" w:eastAsia="宋体" w:cs="Times New Roman"/>
          <w:color w:val="000000" w:themeColor="text1"/>
          <w:sz w:val="30"/>
          <w:szCs w:val="30"/>
          <w14:textFill>
            <w14:solidFill>
              <w14:schemeClr w14:val="tx1"/>
            </w14:solidFill>
          </w14:textFill>
        </w:rPr>
        <w:t>资金</w:t>
      </w:r>
      <w:r>
        <w:rPr>
          <w:rFonts w:ascii="宋体" w:hAnsi="宋体" w:eastAsia="宋体" w:cs="Times New Roman"/>
          <w:color w:val="000000" w:themeColor="text1"/>
          <w:sz w:val="30"/>
          <w:szCs w:val="30"/>
          <w14:textFill>
            <w14:solidFill>
              <w14:schemeClr w14:val="tx1"/>
            </w14:solidFill>
          </w14:textFill>
        </w:rPr>
        <w:t>管理办法</w:t>
      </w:r>
      <w:r>
        <w:rPr>
          <w:rFonts w:hint="eastAsia" w:ascii="宋体" w:hAnsi="宋体" w:eastAsia="宋体" w:cs="Times New Roman"/>
          <w:color w:val="000000" w:themeColor="text1"/>
          <w:sz w:val="30"/>
          <w:szCs w:val="30"/>
          <w14:textFill>
            <w14:solidFill>
              <w14:schemeClr w14:val="tx1"/>
            </w14:solidFill>
          </w14:textFill>
        </w:rPr>
        <w:t>编制。</w:t>
      </w:r>
    </w:p>
    <w:p>
      <w:pPr>
        <w:adjustRightInd w:val="0"/>
        <w:snapToGrid w:val="0"/>
        <w:spacing w:line="580" w:lineRule="exact"/>
        <w:ind w:firstLine="600" w:firstLineChars="200"/>
        <w:rPr>
          <w:rFonts w:ascii="宋体" w:hAnsi="宋体" w:eastAsia="宋体" w:cs="Times New Roman"/>
          <w:color w:val="000000" w:themeColor="text1"/>
          <w:sz w:val="30"/>
          <w:szCs w:val="30"/>
          <w14:textFill>
            <w14:solidFill>
              <w14:schemeClr w14:val="tx1"/>
            </w14:solidFill>
          </w14:textFill>
        </w:rPr>
      </w:pPr>
      <w:r>
        <w:rPr>
          <w:rFonts w:hint="eastAsia" w:ascii="宋体" w:hAnsi="宋体" w:eastAsia="宋体" w:cs="Times New Roman"/>
          <w:color w:val="000000" w:themeColor="text1"/>
          <w:sz w:val="30"/>
          <w:szCs w:val="30"/>
          <w14:textFill>
            <w14:solidFill>
              <w14:schemeClr w14:val="tx1"/>
            </w14:solidFill>
          </w14:textFill>
        </w:rPr>
        <w:t>六、建议书中标题统一用黑体四号字，正文部分统一用宋体小四号字填写。</w:t>
      </w:r>
      <w:r>
        <w:rPr>
          <w:rFonts w:ascii="宋体" w:hAnsi="宋体" w:eastAsia="宋体" w:cs="Times New Roman"/>
          <w:color w:val="000000" w:themeColor="text1"/>
          <w:sz w:val="30"/>
          <w:szCs w:val="30"/>
          <w14:textFill>
            <w14:solidFill>
              <w14:schemeClr w14:val="tx1"/>
            </w14:solidFill>
          </w14:textFill>
        </w:rPr>
        <w:t>凡不填写的内容，请用</w:t>
      </w:r>
      <w:r>
        <w:rPr>
          <w:rFonts w:hint="eastAsia" w:ascii="宋体" w:hAnsi="宋体" w:eastAsia="宋体" w:cs="Times New Roman"/>
          <w:color w:val="000000" w:themeColor="text1"/>
          <w:sz w:val="30"/>
          <w:szCs w:val="30"/>
          <w14:textFill>
            <w14:solidFill>
              <w14:schemeClr w14:val="tx1"/>
            </w14:solidFill>
          </w14:textFill>
        </w:rPr>
        <w:t>“</w:t>
      </w:r>
      <w:r>
        <w:rPr>
          <w:rFonts w:ascii="宋体" w:hAnsi="宋体" w:eastAsia="宋体" w:cs="Times New Roman"/>
          <w:color w:val="000000" w:themeColor="text1"/>
          <w:sz w:val="30"/>
          <w:szCs w:val="30"/>
          <w14:textFill>
            <w14:solidFill>
              <w14:schemeClr w14:val="tx1"/>
            </w14:solidFill>
          </w14:textFill>
        </w:rPr>
        <w:t>无</w:t>
      </w:r>
      <w:r>
        <w:rPr>
          <w:rFonts w:hint="eastAsia" w:ascii="宋体" w:hAnsi="宋体" w:eastAsia="宋体" w:cs="Times New Roman"/>
          <w:color w:val="000000" w:themeColor="text1"/>
          <w:sz w:val="30"/>
          <w:szCs w:val="30"/>
          <w14:textFill>
            <w14:solidFill>
              <w14:schemeClr w14:val="tx1"/>
            </w14:solidFill>
          </w14:textFill>
        </w:rPr>
        <w:t>”</w:t>
      </w:r>
      <w:r>
        <w:rPr>
          <w:rFonts w:ascii="宋体" w:hAnsi="宋体" w:eastAsia="宋体" w:cs="Times New Roman"/>
          <w:color w:val="000000" w:themeColor="text1"/>
          <w:sz w:val="30"/>
          <w:szCs w:val="30"/>
          <w14:textFill>
            <w14:solidFill>
              <w14:schemeClr w14:val="tx1"/>
            </w14:solidFill>
          </w14:textFill>
        </w:rPr>
        <w:t>表示。</w:t>
      </w:r>
    </w:p>
    <w:p>
      <w:pPr>
        <w:adjustRightInd w:val="0"/>
        <w:snapToGrid w:val="0"/>
        <w:spacing w:line="580" w:lineRule="exact"/>
        <w:ind w:firstLine="600" w:firstLineChars="200"/>
        <w:rPr>
          <w:rFonts w:ascii="宋体" w:hAnsi="宋体" w:eastAsia="宋体" w:cs="Times New Roman"/>
          <w:color w:val="000000" w:themeColor="text1"/>
          <w:sz w:val="30"/>
          <w:szCs w:val="30"/>
          <w14:textFill>
            <w14:solidFill>
              <w14:schemeClr w14:val="tx1"/>
            </w14:solidFill>
          </w14:textFill>
        </w:rPr>
      </w:pPr>
      <w:r>
        <w:rPr>
          <w:rFonts w:hint="eastAsia" w:ascii="宋体" w:hAnsi="宋体" w:eastAsia="宋体" w:cs="Times New Roman"/>
          <w:color w:val="000000" w:themeColor="text1"/>
          <w:sz w:val="30"/>
          <w:szCs w:val="30"/>
          <w14:textFill>
            <w14:solidFill>
              <w14:schemeClr w14:val="tx1"/>
            </w14:solidFill>
          </w14:textFill>
        </w:rPr>
        <w:t>七</w:t>
      </w:r>
      <w:r>
        <w:rPr>
          <w:rFonts w:ascii="宋体" w:hAnsi="宋体" w:eastAsia="宋体" w:cs="Times New Roman"/>
          <w:color w:val="000000" w:themeColor="text1"/>
          <w:sz w:val="30"/>
          <w:szCs w:val="30"/>
          <w14:textFill>
            <w14:solidFill>
              <w14:schemeClr w14:val="tx1"/>
            </w14:solidFill>
          </w14:textFill>
        </w:rPr>
        <w:t>、外来语要同时用原文和中文表达，第一次出现的缩略词，须注明全称。</w:t>
      </w:r>
    </w:p>
    <w:p>
      <w:pPr>
        <w:adjustRightInd w:val="0"/>
        <w:snapToGrid w:val="0"/>
        <w:spacing w:line="580" w:lineRule="exact"/>
        <w:ind w:firstLine="600" w:firstLineChars="200"/>
        <w:rPr>
          <w:rFonts w:ascii="宋体" w:hAnsi="宋体" w:eastAsia="宋体" w:cs="Times New Roman"/>
          <w:color w:val="000000" w:themeColor="text1"/>
          <w:sz w:val="30"/>
          <w:szCs w:val="30"/>
          <w14:textFill>
            <w14:solidFill>
              <w14:schemeClr w14:val="tx1"/>
            </w14:solidFill>
          </w14:textFill>
        </w:rPr>
      </w:pPr>
      <w:r>
        <w:rPr>
          <w:rFonts w:hint="eastAsia" w:ascii="宋体" w:hAnsi="宋体" w:eastAsia="宋体" w:cs="Times New Roman"/>
          <w:color w:val="000000" w:themeColor="text1"/>
          <w:sz w:val="30"/>
          <w:szCs w:val="30"/>
          <w14:textFill>
            <w14:solidFill>
              <w14:schemeClr w14:val="tx1"/>
            </w14:solidFill>
          </w14:textFill>
        </w:rPr>
        <w:t>八</w:t>
      </w:r>
      <w:r>
        <w:rPr>
          <w:rFonts w:ascii="宋体" w:hAnsi="宋体" w:eastAsia="宋体" w:cs="Times New Roman"/>
          <w:color w:val="000000" w:themeColor="text1"/>
          <w:sz w:val="30"/>
          <w:szCs w:val="30"/>
          <w14:textFill>
            <w14:solidFill>
              <w14:schemeClr w14:val="tx1"/>
            </w14:solidFill>
          </w14:textFill>
        </w:rPr>
        <w:t>、</w:t>
      </w:r>
      <w:r>
        <w:rPr>
          <w:rFonts w:hint="eastAsia" w:ascii="宋体" w:hAnsi="宋体" w:eastAsia="宋体" w:cs="Times New Roman"/>
          <w:color w:val="000000" w:themeColor="text1"/>
          <w:sz w:val="30"/>
          <w:szCs w:val="30"/>
          <w14:textFill>
            <w14:solidFill>
              <w14:schemeClr w14:val="tx1"/>
            </w14:solidFill>
          </w14:textFill>
        </w:rPr>
        <w:t>建议</w:t>
      </w:r>
      <w:r>
        <w:rPr>
          <w:rFonts w:ascii="宋体" w:hAnsi="宋体" w:eastAsia="宋体" w:cs="Times New Roman"/>
          <w:color w:val="000000" w:themeColor="text1"/>
          <w:sz w:val="30"/>
          <w:szCs w:val="30"/>
          <w14:textFill>
            <w14:solidFill>
              <w14:schemeClr w14:val="tx1"/>
            </w14:solidFill>
          </w14:textFill>
        </w:rPr>
        <w:t>书中的单位名称，请填写全称，并与单位公章一致。</w:t>
      </w:r>
    </w:p>
    <w:p>
      <w:pPr>
        <w:adjustRightInd w:val="0"/>
        <w:snapToGrid w:val="0"/>
        <w:spacing w:line="580" w:lineRule="exact"/>
        <w:ind w:firstLine="560" w:firstLineChars="200"/>
        <w:rPr>
          <w:rFonts w:ascii="Calibri" w:hAnsi="Calibri" w:eastAsia="仿宋_GB2312" w:cs="Times New Roman"/>
          <w:color w:val="000000" w:themeColor="text1"/>
          <w:sz w:val="28"/>
          <w:szCs w:val="28"/>
          <w14:textFill>
            <w14:solidFill>
              <w14:schemeClr w14:val="tx1"/>
            </w14:solidFill>
          </w14:textFill>
        </w:rPr>
      </w:pPr>
    </w:p>
    <w:p>
      <w:pPr>
        <w:adjustRightInd w:val="0"/>
        <w:snapToGrid w:val="0"/>
        <w:spacing w:line="360" w:lineRule="auto"/>
        <w:ind w:firstLine="480" w:firstLineChars="200"/>
        <w:rPr>
          <w:rFonts w:ascii="黑体" w:hAnsi="黑体" w:eastAsia="黑体" w:cs="Times New Roman"/>
          <w:color w:val="000000" w:themeColor="text1"/>
          <w:sz w:val="28"/>
          <w:szCs w:val="28"/>
          <w14:textFill>
            <w14:solidFill>
              <w14:schemeClr w14:val="tx1"/>
            </w14:solidFill>
          </w14:textFill>
        </w:rPr>
      </w:pPr>
      <w:r>
        <w:rPr>
          <w:rFonts w:ascii="Calibri" w:hAnsi="Calibri" w:eastAsia="宋体" w:cs="Times New Roman"/>
          <w:color w:val="000000" w:themeColor="text1"/>
          <w:sz w:val="24"/>
          <w14:textFill>
            <w14:solidFill>
              <w14:schemeClr w14:val="tx1"/>
            </w14:solidFill>
          </w14:textFill>
        </w:rPr>
        <w:br w:type="page"/>
      </w:r>
      <w:r>
        <w:rPr>
          <w:rFonts w:hint="eastAsia" w:ascii="黑体" w:hAnsi="黑体" w:eastAsia="黑体" w:cs="Times New Roman"/>
          <w:color w:val="000000" w:themeColor="text1"/>
          <w:sz w:val="28"/>
          <w:szCs w:val="28"/>
          <w14:textFill>
            <w14:solidFill>
              <w14:schemeClr w14:val="tx1"/>
            </w14:solidFill>
          </w14:textFill>
        </w:rPr>
        <w:t>一、项目基本情况</w:t>
      </w:r>
    </w:p>
    <w:tbl>
      <w:tblPr>
        <w:tblStyle w:val="7"/>
        <w:tblW w:w="9498"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18"/>
        <w:gridCol w:w="1009"/>
        <w:gridCol w:w="1097"/>
        <w:gridCol w:w="429"/>
        <w:gridCol w:w="288"/>
        <w:gridCol w:w="721"/>
        <w:gridCol w:w="149"/>
        <w:gridCol w:w="109"/>
        <w:gridCol w:w="798"/>
        <w:gridCol w:w="18"/>
        <w:gridCol w:w="169"/>
        <w:gridCol w:w="306"/>
        <w:gridCol w:w="10"/>
        <w:gridCol w:w="774"/>
        <w:gridCol w:w="492"/>
        <w:gridCol w:w="1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5" w:hRule="atLeast"/>
        </w:trPr>
        <w:tc>
          <w:tcPr>
            <w:tcW w:w="141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项目名称</w:t>
            </w:r>
          </w:p>
        </w:tc>
        <w:tc>
          <w:tcPr>
            <w:tcW w:w="8080" w:type="dxa"/>
            <w:gridSpan w:val="16"/>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bookmarkStart w:id="0" w:name="prjname_t"/>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5" w:hRule="atLeast"/>
        </w:trPr>
        <w:tc>
          <w:tcPr>
            <w:tcW w:w="1418"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专业类别</w:t>
            </w:r>
          </w:p>
        </w:tc>
        <w:tc>
          <w:tcPr>
            <w:tcW w:w="8080" w:type="dxa"/>
            <w:gridSpan w:val="16"/>
            <w:tcBorders>
              <w:top w:val="single" w:color="auto" w:sz="4" w:space="0"/>
              <w:left w:val="single" w:color="auto" w:sz="4" w:space="0"/>
              <w:bottom w:val="single" w:color="auto" w:sz="4" w:space="0"/>
              <w:right w:val="single" w:color="auto" w:sz="4" w:space="0"/>
            </w:tcBorders>
            <w:vAlign w:val="center"/>
          </w:tcPr>
          <w:p>
            <w:pPr>
              <w:snapToGrid w:val="0"/>
              <w:spacing w:before="20"/>
              <w:ind w:right="26" w:firstLine="480" w:firstLineChars="200"/>
              <w:rPr>
                <w:rFonts w:ascii="宋体" w:hAnsi="宋体" w:eastAsia="宋体" w:cs="Times New Roman"/>
                <w:color w:val="000000" w:themeColor="text1"/>
                <w:sz w:val="24"/>
                <w:szCs w:val="24"/>
                <w14:textFill>
                  <w14:solidFill>
                    <w14:schemeClr w14:val="tx1"/>
                  </w14:solidFill>
                </w14:textFill>
              </w:rPr>
            </w:pPr>
            <w:bookmarkStart w:id="1" w:name="prjspecename_t"/>
            <w:bookmarkEnd w:id="1"/>
            <w:bookmarkStart w:id="2" w:name="prjsourcename"/>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9"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申报</w:t>
            </w:r>
          </w:p>
          <w:p>
            <w:pPr>
              <w:jc w:val="center"/>
              <w:rPr>
                <w:rFonts w:ascii="宋体" w:hAnsi="宋体" w:eastAsia="宋体" w:cs="Times New Roman"/>
                <w:sz w:val="24"/>
                <w:szCs w:val="24"/>
              </w:rPr>
            </w:pPr>
            <w:r>
              <w:rPr>
                <w:rFonts w:hint="eastAsia" w:ascii="宋体" w:hAnsi="宋体" w:eastAsia="宋体" w:cs="Times New Roman"/>
                <w:color w:val="000000" w:themeColor="text1"/>
                <w:sz w:val="24"/>
                <w:szCs w:val="24"/>
                <w14:textFill>
                  <w14:solidFill>
                    <w14:schemeClr w14:val="tx1"/>
                  </w14:solidFill>
                </w14:textFill>
              </w:rPr>
              <w:t>单位</w:t>
            </w: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单位名称</w:t>
            </w:r>
          </w:p>
        </w:tc>
        <w:tc>
          <w:tcPr>
            <w:tcW w:w="7071" w:type="dxa"/>
            <w:gridSpan w:val="1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bookmarkStart w:id="3" w:name="undertakeorgname_t"/>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9"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统一</w:t>
            </w:r>
            <w:r>
              <w:rPr>
                <w:rFonts w:ascii="宋体" w:hAnsi="宋体" w:eastAsia="宋体" w:cs="Times New Roman"/>
                <w:color w:val="000000" w:themeColor="text1"/>
                <w:sz w:val="24"/>
                <w:szCs w:val="24"/>
                <w14:textFill>
                  <w14:solidFill>
                    <w14:schemeClr w14:val="tx1"/>
                  </w14:solidFill>
                </w14:textFill>
              </w:rPr>
              <w:t>社会信用代码</w:t>
            </w:r>
          </w:p>
        </w:tc>
        <w:tc>
          <w:tcPr>
            <w:tcW w:w="7071" w:type="dxa"/>
            <w:gridSpan w:val="1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bookmarkStart w:id="4" w:name="undertakeorgcode"/>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9"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联系人</w:t>
            </w:r>
          </w:p>
        </w:tc>
        <w:tc>
          <w:tcPr>
            <w:tcW w:w="2535" w:type="dxa"/>
            <w:gridSpan w:val="4"/>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1559" w:type="dxa"/>
            <w:gridSpan w:val="7"/>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联系电话</w:t>
            </w:r>
          </w:p>
        </w:tc>
        <w:tc>
          <w:tcPr>
            <w:tcW w:w="2977" w:type="dxa"/>
            <w:gridSpan w:val="4"/>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000000" w:themeColor="text1"/>
                <w:sz w:val="24"/>
                <w:szCs w:val="24"/>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通讯地址</w:t>
            </w:r>
          </w:p>
        </w:tc>
        <w:tc>
          <w:tcPr>
            <w:tcW w:w="4084" w:type="dxa"/>
            <w:gridSpan w:val="10"/>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邮政编码</w:t>
            </w:r>
          </w:p>
        </w:tc>
        <w:tc>
          <w:tcPr>
            <w:tcW w:w="1711"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bookmarkStart w:id="5" w:name="dutyorgpostcode"/>
            <w:bookmarkEnd w:id="5"/>
            <w:bookmarkStart w:id="6" w:name="dutyorgadd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712"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000000" w:themeColor="text1"/>
                <w:sz w:val="24"/>
                <w:szCs w:val="24"/>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单位性质</w:t>
            </w:r>
          </w:p>
        </w:tc>
        <w:tc>
          <w:tcPr>
            <w:tcW w:w="7071" w:type="dxa"/>
            <w:gridSpan w:val="15"/>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 xml:space="preserve">  [</w:t>
            </w:r>
            <w:bookmarkStart w:id="7" w:name="dutyorgkind_qy"/>
            <w:bookmarkEnd w:id="7"/>
            <w:r>
              <w:rPr>
                <w:rFonts w:hint="eastAsia" w:ascii="宋体" w:hAnsi="宋体" w:eastAsia="宋体" w:cs="Times New Roman"/>
                <w:color w:val="000000" w:themeColor="text1"/>
                <w:sz w:val="24"/>
                <w:szCs w:val="24"/>
                <w14:textFill>
                  <w14:solidFill>
                    <w14:schemeClr w14:val="tx1"/>
                  </w14:solidFill>
                </w14:textFill>
              </w:rPr>
              <w:t>] 事业型研究单位   [</w:t>
            </w:r>
            <w:bookmarkStart w:id="8" w:name="dutyorgkind_sy"/>
            <w:bookmarkEnd w:id="8"/>
            <w:r>
              <w:rPr>
                <w:rFonts w:hint="eastAsia" w:ascii="宋体" w:hAnsi="宋体" w:eastAsia="宋体" w:cs="Times New Roman"/>
                <w:color w:val="000000" w:themeColor="text1"/>
                <w:sz w:val="24"/>
                <w:szCs w:val="24"/>
                <w14:textFill>
                  <w14:solidFill>
                    <w14:schemeClr w14:val="tx1"/>
                  </w14:solidFill>
                </w14:textFill>
              </w:rPr>
              <w:t xml:space="preserve">] 大专院校         </w:t>
            </w:r>
          </w:p>
          <w:p>
            <w:pPr>
              <w:snapToGrid w:val="0"/>
              <w:spacing w:before="20"/>
              <w:ind w:right="26" w:firstLine="240" w:firstLineChars="1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bookmarkStart w:id="9" w:name="dutyorgkind_qt"/>
            <w:bookmarkEnd w:id="9"/>
            <w:r>
              <w:rPr>
                <w:rFonts w:hint="eastAsia" w:ascii="宋体" w:hAnsi="宋体" w:eastAsia="宋体" w:cs="Times New Roman"/>
                <w:color w:val="000000" w:themeColor="text1"/>
                <w:sz w:val="24"/>
                <w:szCs w:val="24"/>
                <w14:textFill>
                  <w14:solidFill>
                    <w14:schemeClr w14:val="tx1"/>
                  </w14:solidFill>
                </w14:textFill>
              </w:rPr>
              <w:t xml:space="preserve">] 其他事业单位     [] 社会团体         </w:t>
            </w:r>
          </w:p>
          <w:p>
            <w:pPr>
              <w:snapToGrid w:val="0"/>
              <w:spacing w:before="20"/>
              <w:ind w:right="26" w:firstLine="240" w:firstLineChars="1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 xml:space="preserve">[  ] 企业         </w:t>
            </w:r>
            <w:r>
              <w:rPr>
                <w:rFonts w:ascii="宋体" w:hAnsi="宋体" w:eastAsia="宋体" w:cs="Times New Roman"/>
                <w:color w:val="000000" w:themeColor="text1"/>
                <w:sz w:val="24"/>
                <w:szCs w:val="24"/>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9498" w:type="dxa"/>
            <w:gridSpan w:val="17"/>
            <w:tcBorders>
              <w:top w:val="single" w:color="auto" w:sz="4" w:space="0"/>
              <w:left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项目主要参加单位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1418" w:type="dxa"/>
            <w:tcBorders>
              <w:left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序号</w:t>
            </w:r>
          </w:p>
        </w:tc>
        <w:tc>
          <w:tcPr>
            <w:tcW w:w="2535"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单位名称</w:t>
            </w:r>
          </w:p>
        </w:tc>
        <w:tc>
          <w:tcPr>
            <w:tcW w:w="1267" w:type="dxa"/>
            <w:gridSpan w:val="4"/>
            <w:tcBorders>
              <w:top w:val="single" w:color="auto" w:sz="4" w:space="0"/>
              <w:left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单位性质</w:t>
            </w:r>
          </w:p>
        </w:tc>
        <w:tc>
          <w:tcPr>
            <w:tcW w:w="2577" w:type="dxa"/>
            <w:gridSpan w:val="8"/>
            <w:tcBorders>
              <w:top w:val="single" w:color="auto" w:sz="4" w:space="0"/>
              <w:left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研究任务</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研究经费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1418" w:type="dxa"/>
            <w:tcBorders>
              <w:left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ascii="宋体" w:hAnsi="宋体" w:eastAsia="宋体" w:cs="Times New Roman"/>
                <w:color w:val="000000" w:themeColor="text1"/>
                <w:sz w:val="24"/>
                <w:szCs w:val="24"/>
                <w14:textFill>
                  <w14:solidFill>
                    <w14:schemeClr w14:val="tx1"/>
                  </w14:solidFill>
                </w14:textFill>
              </w:rPr>
              <w:t>1</w:t>
            </w:r>
          </w:p>
        </w:tc>
        <w:tc>
          <w:tcPr>
            <w:tcW w:w="2535"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1267" w:type="dxa"/>
            <w:gridSpan w:val="4"/>
            <w:tcBorders>
              <w:left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2577" w:type="dxa"/>
            <w:gridSpan w:val="8"/>
            <w:tcBorders>
              <w:left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 xml:space="preserve"> </w:t>
            </w:r>
            <w:r>
              <w:rPr>
                <w:rFonts w:ascii="宋体" w:hAnsi="宋体" w:eastAsia="宋体" w:cs="Times New Roman"/>
                <w:color w:val="000000" w:themeColor="text1"/>
                <w:sz w:val="24"/>
                <w:szCs w:val="24"/>
                <w14:textFill>
                  <w14:solidFill>
                    <w14:schemeClr w14:val="tx1"/>
                  </w14:solidFill>
                </w14:textFill>
              </w:rPr>
              <w:t xml:space="preserve"> </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1418" w:type="dxa"/>
            <w:tcBorders>
              <w:left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2</w:t>
            </w:r>
          </w:p>
        </w:tc>
        <w:tc>
          <w:tcPr>
            <w:tcW w:w="2535"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1267" w:type="dxa"/>
            <w:gridSpan w:val="4"/>
            <w:tcBorders>
              <w:left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2577" w:type="dxa"/>
            <w:gridSpan w:val="8"/>
            <w:tcBorders>
              <w:left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1418" w:type="dxa"/>
            <w:tcBorders>
              <w:left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3</w:t>
            </w:r>
          </w:p>
        </w:tc>
        <w:tc>
          <w:tcPr>
            <w:tcW w:w="2535"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1267" w:type="dxa"/>
            <w:gridSpan w:val="4"/>
            <w:tcBorders>
              <w:left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2577" w:type="dxa"/>
            <w:gridSpan w:val="8"/>
            <w:tcBorders>
              <w:left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1418" w:type="dxa"/>
            <w:tcBorders>
              <w:left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p>
        </w:tc>
        <w:tc>
          <w:tcPr>
            <w:tcW w:w="2535"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1267" w:type="dxa"/>
            <w:gridSpan w:val="4"/>
            <w:tcBorders>
              <w:left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2577" w:type="dxa"/>
            <w:gridSpan w:val="8"/>
            <w:tcBorders>
              <w:left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0" w:hRule="atLeast"/>
        </w:trPr>
        <w:tc>
          <w:tcPr>
            <w:tcW w:w="1418" w:type="dxa"/>
            <w:tcBorders>
              <w:left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p>
        </w:tc>
        <w:tc>
          <w:tcPr>
            <w:tcW w:w="2535"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1267" w:type="dxa"/>
            <w:gridSpan w:val="4"/>
            <w:tcBorders>
              <w:left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2577" w:type="dxa"/>
            <w:gridSpan w:val="8"/>
            <w:tcBorders>
              <w:left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项目</w:t>
            </w:r>
            <w:r>
              <w:rPr>
                <w:rFonts w:ascii="宋体" w:hAnsi="宋体" w:eastAsia="宋体" w:cs="Times New Roman"/>
                <w:color w:val="000000" w:themeColor="text1"/>
                <w:sz w:val="24"/>
                <w:szCs w:val="24"/>
                <w14:textFill>
                  <w14:solidFill>
                    <w14:schemeClr w14:val="tx1"/>
                  </w14:solidFill>
                </w14:textFill>
              </w:rPr>
              <w:br w:type="textWrapping"/>
            </w:r>
            <w:r>
              <w:rPr>
                <w:rFonts w:hint="eastAsia" w:ascii="宋体" w:hAnsi="宋体" w:eastAsia="宋体" w:cs="Times New Roman"/>
                <w:color w:val="000000" w:themeColor="text1"/>
                <w:sz w:val="24"/>
                <w:szCs w:val="24"/>
                <w14:textFill>
                  <w14:solidFill>
                    <w14:schemeClr w14:val="tx1"/>
                  </w14:solidFill>
                </w14:textFill>
              </w:rPr>
              <w:t>负责人</w:t>
            </w: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姓 名</w:t>
            </w:r>
          </w:p>
        </w:tc>
        <w:tc>
          <w:tcPr>
            <w:tcW w:w="2684"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bookmarkStart w:id="10" w:name="empnm_t"/>
            <w:bookmarkEnd w:id="10"/>
          </w:p>
        </w:tc>
        <w:tc>
          <w:tcPr>
            <w:tcW w:w="1094" w:type="dxa"/>
            <w:gridSpan w:val="4"/>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性 别</w:t>
            </w:r>
          </w:p>
        </w:tc>
        <w:tc>
          <w:tcPr>
            <w:tcW w:w="3293" w:type="dxa"/>
            <w:gridSpan w:val="6"/>
            <w:tcBorders>
              <w:top w:val="single" w:color="auto" w:sz="4" w:space="0"/>
              <w:left w:val="single" w:color="auto" w:sz="4" w:space="0"/>
              <w:bottom w:val="single" w:color="auto" w:sz="4" w:space="0"/>
              <w:right w:val="single" w:color="auto" w:sz="4" w:space="0"/>
            </w:tcBorders>
            <w:vAlign w:val="center"/>
          </w:tcPr>
          <w:p>
            <w:pPr>
              <w:snapToGrid w:val="0"/>
              <w:spacing w:before="20"/>
              <w:ind w:right="26" w:firstLine="2"/>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w:t>
            </w:r>
            <w:bookmarkStart w:id="11" w:name="gender_male"/>
            <w:bookmarkEnd w:id="11"/>
            <w:r>
              <w:rPr>
                <w:rFonts w:hint="eastAsia" w:ascii="宋体" w:hAnsi="宋体" w:eastAsia="宋体" w:cs="Times New Roman"/>
                <w:color w:val="000000" w:themeColor="text1"/>
                <w:sz w:val="24"/>
                <w:szCs w:val="24"/>
                <w14:textFill>
                  <w14:solidFill>
                    <w14:schemeClr w14:val="tx1"/>
                  </w14:solidFill>
                </w14:textFill>
              </w:rPr>
              <w:t xml:space="preserve"> </w:t>
            </w:r>
            <w:r>
              <w:rPr>
                <w:rFonts w:hint="eastAsia" w:ascii="宋体" w:hAnsi="宋体" w:eastAsia="宋体" w:cs="仿宋_GB2312"/>
                <w:color w:val="000000" w:themeColor="text1"/>
                <w:sz w:val="24"/>
                <w:szCs w:val="24"/>
                <w14:textFill>
                  <w14:solidFill>
                    <w14:schemeClr w14:val="tx1"/>
                  </w14:solidFill>
                </w14:textFill>
              </w:rPr>
              <w:t>]男  [ ]女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000000" w:themeColor="text1"/>
                <w:sz w:val="24"/>
                <w:szCs w:val="24"/>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学 位</w:t>
            </w:r>
          </w:p>
        </w:tc>
        <w:tc>
          <w:tcPr>
            <w:tcW w:w="3778" w:type="dxa"/>
            <w:gridSpan w:val="9"/>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w:t>
            </w:r>
            <w:bookmarkStart w:id="12" w:name="degree_dr"/>
            <w:bookmarkEnd w:id="12"/>
            <w:r>
              <w:rPr>
                <w:rFonts w:hint="eastAsia" w:ascii="宋体" w:hAnsi="宋体" w:eastAsia="宋体" w:cs="仿宋_GB2312"/>
                <w:color w:val="000000" w:themeColor="text1"/>
                <w:sz w:val="24"/>
                <w:szCs w:val="24"/>
                <w14:textFill>
                  <w14:solidFill>
                    <w14:schemeClr w14:val="tx1"/>
                  </w14:solidFill>
                </w14:textFill>
              </w:rPr>
              <w:t>]博士[</w:t>
            </w:r>
            <w:r>
              <w:rPr>
                <w:rFonts w:hint="eastAsia" w:ascii="宋体" w:hAnsi="宋体" w:eastAsia="宋体" w:cs="Times New Roman"/>
                <w:color w:val="000000" w:themeColor="text1"/>
                <w:sz w:val="24"/>
                <w:szCs w:val="24"/>
                <w14:textFill>
                  <w14:solidFill>
                    <w14:schemeClr w14:val="tx1"/>
                  </w14:solidFill>
                </w14:textFill>
              </w:rPr>
              <w:t xml:space="preserve"> </w:t>
            </w:r>
            <w:r>
              <w:rPr>
                <w:rFonts w:hint="eastAsia" w:ascii="宋体" w:hAnsi="宋体" w:eastAsia="宋体" w:cs="仿宋_GB2312"/>
                <w:color w:val="000000" w:themeColor="text1"/>
                <w:sz w:val="24"/>
                <w:szCs w:val="24"/>
                <w14:textFill>
                  <w14:solidFill>
                    <w14:schemeClr w14:val="tx1"/>
                  </w14:solidFill>
                </w14:textFill>
              </w:rPr>
              <w:t>]硕士[</w:t>
            </w:r>
            <w:bookmarkStart w:id="13" w:name="degree_bachelor"/>
            <w:bookmarkEnd w:id="13"/>
            <w:r>
              <w:rPr>
                <w:rFonts w:hint="eastAsia" w:ascii="宋体" w:hAnsi="宋体" w:eastAsia="宋体" w:cs="仿宋_GB2312"/>
                <w:color w:val="000000" w:themeColor="text1"/>
                <w:sz w:val="24"/>
                <w:szCs w:val="24"/>
                <w14:textFill>
                  <w14:solidFill>
                    <w14:schemeClr w14:val="tx1"/>
                  </w14:solidFill>
                </w14:textFill>
              </w:rPr>
              <w:t>]学士[</w:t>
            </w:r>
            <w:bookmarkStart w:id="14" w:name="degree_other"/>
            <w:bookmarkEnd w:id="14"/>
            <w:r>
              <w:rPr>
                <w:rFonts w:hint="eastAsia" w:ascii="宋体" w:hAnsi="宋体" w:eastAsia="宋体" w:cs="仿宋_GB2312"/>
                <w:color w:val="000000" w:themeColor="text1"/>
                <w:sz w:val="24"/>
                <w:szCs w:val="24"/>
                <w14:textFill>
                  <w14:solidFill>
                    <w14:schemeClr w14:val="tx1"/>
                  </w14:solidFill>
                </w14:textFill>
              </w:rPr>
              <w:t>]其他</w:t>
            </w:r>
          </w:p>
        </w:tc>
        <w:tc>
          <w:tcPr>
            <w:tcW w:w="1090"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出生日期</w:t>
            </w:r>
          </w:p>
        </w:tc>
        <w:tc>
          <w:tcPr>
            <w:tcW w:w="2203"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bookmarkStart w:id="15" w:name="birthday"/>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000000" w:themeColor="text1"/>
                <w:sz w:val="24"/>
                <w:szCs w:val="24"/>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职 称</w:t>
            </w:r>
          </w:p>
        </w:tc>
        <w:tc>
          <w:tcPr>
            <w:tcW w:w="3778" w:type="dxa"/>
            <w:gridSpan w:val="9"/>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w:t>
            </w:r>
            <w:bookmarkStart w:id="16" w:name="technicallevel_gj"/>
            <w:bookmarkEnd w:id="16"/>
            <w:r>
              <w:rPr>
                <w:rFonts w:hint="eastAsia" w:ascii="宋体" w:hAnsi="宋体" w:eastAsia="宋体" w:cs="仿宋_GB2312"/>
                <w:color w:val="000000" w:themeColor="text1"/>
                <w:sz w:val="24"/>
                <w:szCs w:val="24"/>
                <w14:textFill>
                  <w14:solidFill>
                    <w14:schemeClr w14:val="tx1"/>
                  </w14:solidFill>
                </w14:textFill>
              </w:rPr>
              <w:t>]高级[</w:t>
            </w:r>
            <w:bookmarkStart w:id="17" w:name="technicallevel_zj"/>
            <w:bookmarkEnd w:id="17"/>
            <w:r>
              <w:rPr>
                <w:rFonts w:hint="eastAsia" w:ascii="宋体" w:hAnsi="宋体" w:eastAsia="宋体" w:cs="仿宋_GB2312"/>
                <w:color w:val="000000" w:themeColor="text1"/>
                <w:sz w:val="24"/>
                <w:szCs w:val="24"/>
                <w14:textFill>
                  <w14:solidFill>
                    <w14:schemeClr w14:val="tx1"/>
                  </w14:solidFill>
                </w14:textFill>
              </w:rPr>
              <w:t>]中级[</w:t>
            </w:r>
            <w:bookmarkStart w:id="18" w:name="technicallevel_cjr"/>
            <w:bookmarkEnd w:id="18"/>
            <w:r>
              <w:rPr>
                <w:rFonts w:hint="eastAsia" w:ascii="宋体" w:hAnsi="宋体" w:eastAsia="宋体" w:cs="仿宋_GB2312"/>
                <w:color w:val="000000" w:themeColor="text1"/>
                <w:sz w:val="24"/>
                <w:szCs w:val="24"/>
                <w14:textFill>
                  <w14:solidFill>
                    <w14:schemeClr w14:val="tx1"/>
                  </w14:solidFill>
                </w14:textFill>
              </w:rPr>
              <w:t>]初级[ ]其他</w:t>
            </w:r>
          </w:p>
        </w:tc>
        <w:tc>
          <w:tcPr>
            <w:tcW w:w="1090"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专 业</w:t>
            </w:r>
          </w:p>
        </w:tc>
        <w:tc>
          <w:tcPr>
            <w:tcW w:w="2203"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bookmarkStart w:id="19" w:name="specialityname"/>
            <w:bookmarkEnd w:id="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000000" w:themeColor="text1"/>
                <w:sz w:val="24"/>
                <w:szCs w:val="24"/>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证件类型</w:t>
            </w:r>
          </w:p>
        </w:tc>
        <w:tc>
          <w:tcPr>
            <w:tcW w:w="1814"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bookmarkStart w:id="20" w:name="idcardtypename"/>
            <w:bookmarkEnd w:id="20"/>
            <w:r>
              <w:rPr>
                <w:rFonts w:hint="eastAsia" w:ascii="宋体" w:hAnsi="宋体" w:eastAsia="宋体" w:cs="仿宋_GB2312"/>
                <w:color w:val="000000" w:themeColor="text1"/>
                <w:sz w:val="24"/>
                <w:szCs w:val="24"/>
                <w14:textFill>
                  <w14:solidFill>
                    <w14:schemeClr w14:val="tx1"/>
                  </w14:solidFill>
                </w14:textFill>
              </w:rPr>
              <w:t>身份证</w:t>
            </w:r>
          </w:p>
        </w:tc>
        <w:tc>
          <w:tcPr>
            <w:tcW w:w="1795"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证件号码</w:t>
            </w:r>
          </w:p>
        </w:tc>
        <w:tc>
          <w:tcPr>
            <w:tcW w:w="3462" w:type="dxa"/>
            <w:gridSpan w:val="7"/>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bookmarkStart w:id="21" w:name="idcardno"/>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5"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000000" w:themeColor="text1"/>
                <w:sz w:val="24"/>
                <w:szCs w:val="24"/>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办公电话</w:t>
            </w:r>
          </w:p>
        </w:tc>
        <w:tc>
          <w:tcPr>
            <w:tcW w:w="1097" w:type="dxa"/>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bookmarkStart w:id="22" w:name="otel1"/>
            <w:bookmarkEnd w:id="22"/>
          </w:p>
        </w:tc>
        <w:tc>
          <w:tcPr>
            <w:tcW w:w="717"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移动电话</w:t>
            </w:r>
          </w:p>
        </w:tc>
        <w:tc>
          <w:tcPr>
            <w:tcW w:w="1795" w:type="dxa"/>
            <w:gridSpan w:val="5"/>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bookmarkStart w:id="23" w:name="mobileno"/>
            <w:bookmarkEnd w:id="23"/>
          </w:p>
        </w:tc>
        <w:tc>
          <w:tcPr>
            <w:tcW w:w="1259" w:type="dxa"/>
            <w:gridSpan w:val="4"/>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E-mail</w:t>
            </w:r>
          </w:p>
        </w:tc>
        <w:tc>
          <w:tcPr>
            <w:tcW w:w="2203"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bookmarkStart w:id="24" w:name="oemail"/>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0"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项目团队</w:t>
            </w:r>
          </w:p>
        </w:tc>
        <w:tc>
          <w:tcPr>
            <w:tcW w:w="2106" w:type="dxa"/>
            <w:gridSpan w:val="2"/>
            <w:vMerge w:val="restart"/>
            <w:tcBorders>
              <w:top w:val="single" w:color="auto" w:sz="4" w:space="0"/>
              <w:left w:val="single" w:color="auto" w:sz="4" w:space="0"/>
              <w:bottom w:val="single" w:color="auto" w:sz="4" w:space="0"/>
              <w:right w:val="single" w:color="auto" w:sz="4" w:space="0"/>
            </w:tcBorders>
            <w:vAlign w:val="center"/>
          </w:tcPr>
          <w:p>
            <w:pPr>
              <w:snapToGrid w:val="0"/>
              <w:spacing w:before="20"/>
              <w:ind w:right="26"/>
              <w:jc w:val="center"/>
              <w:rPr>
                <w:rFonts w:ascii="宋体" w:hAnsi="宋体" w:eastAsia="宋体" w:cs="仿宋_GB2312"/>
                <w:color w:val="000000" w:themeColor="text1"/>
                <w:sz w:val="24"/>
                <w:szCs w:val="24"/>
                <w14:textFill>
                  <w14:solidFill>
                    <w14:schemeClr w14:val="tx1"/>
                  </w14:solidFill>
                </w14:textFill>
              </w:rPr>
            </w:pPr>
            <w:bookmarkStart w:id="25" w:name="actorcnt"/>
            <w:bookmarkEnd w:id="25"/>
            <w:r>
              <w:rPr>
                <w:rFonts w:hint="eastAsia" w:ascii="宋体" w:hAnsi="宋体" w:eastAsia="宋体" w:cs="仿宋_GB2312"/>
                <w:color w:val="000000" w:themeColor="text1"/>
                <w:sz w:val="24"/>
                <w:szCs w:val="24"/>
                <w14:textFill>
                  <w14:solidFill>
                    <w14:schemeClr w14:val="tx1"/>
                  </w14:solidFill>
                </w14:textFill>
              </w:rPr>
              <w:t>人。其中：</w:t>
            </w:r>
          </w:p>
        </w:tc>
        <w:tc>
          <w:tcPr>
            <w:tcW w:w="5974" w:type="dxa"/>
            <w:gridSpan w:val="14"/>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高级人，中级人，初级人，其他人；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0"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000000" w:themeColor="text1"/>
                <w:sz w:val="24"/>
                <w:szCs w:val="24"/>
                <w14:textFill>
                  <w14:solidFill>
                    <w14:schemeClr w14:val="tx1"/>
                  </w14:solidFill>
                </w14:textFill>
              </w:rPr>
            </w:pPr>
          </w:p>
        </w:tc>
        <w:tc>
          <w:tcPr>
            <w:tcW w:w="210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仿宋_GB2312"/>
                <w:color w:val="000000" w:themeColor="text1"/>
                <w:sz w:val="24"/>
                <w:szCs w:val="24"/>
                <w14:textFill>
                  <w14:solidFill>
                    <w14:schemeClr w14:val="tx1"/>
                  </w14:solidFill>
                </w14:textFill>
              </w:rPr>
            </w:pPr>
          </w:p>
        </w:tc>
        <w:tc>
          <w:tcPr>
            <w:tcW w:w="5974" w:type="dxa"/>
            <w:gridSpan w:val="14"/>
            <w:tcBorders>
              <w:top w:val="single" w:color="auto" w:sz="4" w:space="0"/>
              <w:left w:val="single" w:color="auto" w:sz="4" w:space="0"/>
              <w:bottom w:val="single" w:color="auto" w:sz="4" w:space="0"/>
              <w:right w:val="single" w:color="auto" w:sz="4" w:space="0"/>
            </w:tcBorders>
            <w:vAlign w:val="center"/>
          </w:tcPr>
          <w:p>
            <w:pPr>
              <w:snapToGrid w:val="0"/>
              <w:spacing w:before="20"/>
              <w:ind w:right="26"/>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博士人，硕士人，学士人。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0" w:hRule="atLeast"/>
        </w:trPr>
        <w:tc>
          <w:tcPr>
            <w:tcW w:w="1418" w:type="dxa"/>
            <w:tcBorders>
              <w:top w:val="single" w:color="auto" w:sz="4" w:space="0"/>
              <w:left w:val="single" w:color="auto" w:sz="4" w:space="0"/>
              <w:bottom w:val="single" w:color="auto" w:sz="4" w:space="0"/>
              <w:right w:val="single" w:color="auto" w:sz="4" w:space="0"/>
            </w:tcBorders>
            <w:vAlign w:val="center"/>
          </w:tcPr>
          <w:p>
            <w:pPr>
              <w:snapToGrid w:val="0"/>
              <w:ind w:right="28"/>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起始时间</w:t>
            </w:r>
          </w:p>
        </w:tc>
        <w:tc>
          <w:tcPr>
            <w:tcW w:w="2823" w:type="dxa"/>
            <w:gridSpan w:val="4"/>
            <w:tcBorders>
              <w:top w:val="single" w:color="auto" w:sz="4" w:space="0"/>
              <w:left w:val="single" w:color="auto" w:sz="4" w:space="0"/>
              <w:bottom w:val="single" w:color="auto" w:sz="4" w:space="0"/>
              <w:right w:val="single" w:color="auto" w:sz="4" w:space="0"/>
            </w:tcBorders>
            <w:vAlign w:val="center"/>
          </w:tcPr>
          <w:p>
            <w:pPr>
              <w:snapToGrid w:val="0"/>
              <w:ind w:right="28"/>
              <w:jc w:val="center"/>
              <w:rPr>
                <w:rFonts w:ascii="宋体" w:hAnsi="宋体" w:eastAsia="宋体" w:cs="仿宋_GB2312"/>
                <w:color w:val="000000" w:themeColor="text1"/>
                <w:sz w:val="24"/>
                <w:szCs w:val="24"/>
                <w14:textFill>
                  <w14:solidFill>
                    <w14:schemeClr w14:val="tx1"/>
                  </w14:solidFill>
                </w14:textFill>
              </w:rPr>
            </w:pPr>
            <w:bookmarkStart w:id="26" w:name="begdate_t"/>
            <w:bookmarkEnd w:id="26"/>
            <w:bookmarkStart w:id="27" w:name="begdate"/>
            <w:bookmarkEnd w:id="27"/>
            <w:r>
              <w:rPr>
                <w:rFonts w:ascii="宋体" w:hAnsi="宋体" w:eastAsia="宋体" w:cs="仿宋_GB2312"/>
                <w:color w:val="000000" w:themeColor="text1"/>
                <w:sz w:val="24"/>
                <w:szCs w:val="24"/>
                <w14:textFill>
                  <w14:solidFill>
                    <w14:schemeClr w14:val="tx1"/>
                  </w14:solidFill>
                </w14:textFill>
              </w:rPr>
              <w:t xml:space="preserve"> 年 月</w:t>
            </w:r>
          </w:p>
        </w:tc>
        <w:tc>
          <w:tcPr>
            <w:tcW w:w="1777" w:type="dxa"/>
            <w:gridSpan w:val="4"/>
            <w:tcBorders>
              <w:top w:val="single" w:color="auto" w:sz="4" w:space="0"/>
              <w:left w:val="single" w:color="auto" w:sz="4" w:space="0"/>
              <w:bottom w:val="single" w:color="auto" w:sz="4" w:space="0"/>
              <w:right w:val="single" w:color="auto" w:sz="4" w:space="0"/>
            </w:tcBorders>
            <w:vAlign w:val="center"/>
          </w:tcPr>
          <w:p>
            <w:pPr>
              <w:snapToGrid w:val="0"/>
              <w:ind w:right="28"/>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终止时间</w:t>
            </w:r>
          </w:p>
        </w:tc>
        <w:tc>
          <w:tcPr>
            <w:tcW w:w="3480" w:type="dxa"/>
            <w:gridSpan w:val="8"/>
            <w:tcBorders>
              <w:top w:val="single" w:color="auto" w:sz="4" w:space="0"/>
              <w:left w:val="single" w:color="auto" w:sz="4" w:space="0"/>
              <w:bottom w:val="single" w:color="auto" w:sz="4" w:space="0"/>
              <w:right w:val="single" w:color="auto" w:sz="4" w:space="0"/>
            </w:tcBorders>
            <w:vAlign w:val="center"/>
          </w:tcPr>
          <w:p>
            <w:pPr>
              <w:snapToGrid w:val="0"/>
              <w:ind w:right="28"/>
              <w:jc w:val="center"/>
              <w:rPr>
                <w:rFonts w:ascii="宋体" w:hAnsi="宋体" w:eastAsia="宋体" w:cs="仿宋_GB2312"/>
                <w:color w:val="000000" w:themeColor="text1"/>
                <w:sz w:val="24"/>
                <w:szCs w:val="24"/>
                <w14:textFill>
                  <w14:solidFill>
                    <w14:schemeClr w14:val="tx1"/>
                  </w14:solidFill>
                </w14:textFill>
              </w:rPr>
            </w:pPr>
            <w:bookmarkStart w:id="28" w:name="enddate_t"/>
            <w:bookmarkEnd w:id="28"/>
            <w:bookmarkStart w:id="29" w:name="enddate"/>
            <w:bookmarkEnd w:id="29"/>
            <w:r>
              <w:rPr>
                <w:rFonts w:ascii="宋体" w:hAnsi="宋体" w:eastAsia="宋体" w:cs="仿宋_GB2312"/>
                <w:color w:val="000000" w:themeColor="text1"/>
                <w:sz w:val="24"/>
                <w:szCs w:val="24"/>
                <w14:textFill>
                  <w14:solidFill>
                    <w14:schemeClr w14:val="tx1"/>
                  </w14:solidFill>
                </w14:textFill>
              </w:rPr>
              <w:t xml:space="preserve">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3" w:hRule="atLeast"/>
        </w:trPr>
        <w:tc>
          <w:tcPr>
            <w:tcW w:w="1418" w:type="dxa"/>
            <w:tcBorders>
              <w:top w:val="single" w:color="auto" w:sz="4" w:space="0"/>
              <w:left w:val="single" w:color="auto" w:sz="4" w:space="0"/>
              <w:bottom w:val="single" w:color="auto" w:sz="4" w:space="0"/>
              <w:right w:val="single" w:color="auto" w:sz="4" w:space="0"/>
            </w:tcBorders>
            <w:vAlign w:val="center"/>
          </w:tcPr>
          <w:p>
            <w:pPr>
              <w:tabs>
                <w:tab w:val="left" w:pos="1080"/>
              </w:tabs>
              <w:adjustRightInd w:val="0"/>
              <w:snapToGrid w:val="0"/>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创新类型</w:t>
            </w:r>
          </w:p>
        </w:tc>
        <w:tc>
          <w:tcPr>
            <w:tcW w:w="8080" w:type="dxa"/>
            <w:gridSpan w:val="16"/>
            <w:tcBorders>
              <w:top w:val="single" w:color="auto" w:sz="4" w:space="0"/>
              <w:left w:val="single" w:color="auto" w:sz="4" w:space="0"/>
              <w:bottom w:val="single" w:color="auto" w:sz="4" w:space="0"/>
              <w:right w:val="single" w:color="auto" w:sz="4" w:space="0"/>
            </w:tcBorders>
            <w:vAlign w:val="center"/>
          </w:tcPr>
          <w:p>
            <w:pPr>
              <w:adjustRightInd w:val="0"/>
              <w:snapToGrid w:val="0"/>
              <w:ind w:firstLine="240" w:firstLineChars="100"/>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w:t>
            </w:r>
            <w:bookmarkStart w:id="30" w:name="innovatetype_yscx"/>
            <w:bookmarkEnd w:id="30"/>
            <w:r>
              <w:rPr>
                <w:rFonts w:hint="eastAsia" w:ascii="宋体" w:hAnsi="宋体" w:eastAsia="宋体" w:cs="Times New Roman"/>
                <w:color w:val="000000" w:themeColor="text1"/>
                <w:sz w:val="24"/>
                <w:szCs w:val="24"/>
                <w14:textFill>
                  <w14:solidFill>
                    <w14:schemeClr w14:val="tx1"/>
                  </w14:solidFill>
                </w14:textFill>
              </w:rPr>
              <w:t xml:space="preserve"> </w:t>
            </w:r>
            <w:r>
              <w:rPr>
                <w:rFonts w:hint="eastAsia" w:ascii="宋体" w:hAnsi="宋体" w:eastAsia="宋体" w:cs="仿宋_GB2312"/>
                <w:color w:val="000000" w:themeColor="text1"/>
                <w:sz w:val="24"/>
                <w:szCs w:val="24"/>
                <w14:textFill>
                  <w14:solidFill>
                    <w14:schemeClr w14:val="tx1"/>
                  </w14:solidFill>
                </w14:textFill>
              </w:rPr>
              <w:t>]原始创新  [ ]集成创新  [</w:t>
            </w:r>
            <w:bookmarkStart w:id="31" w:name="innovatetype_yjxh"/>
            <w:bookmarkEnd w:id="31"/>
            <w:r>
              <w:rPr>
                <w:rFonts w:hint="eastAsia" w:ascii="宋体" w:hAnsi="宋体" w:eastAsia="宋体" w:cs="仿宋_GB2312"/>
                <w:color w:val="000000" w:themeColor="text1"/>
                <w:sz w:val="24"/>
                <w:szCs w:val="24"/>
                <w14:textFill>
                  <w14:solidFill>
                    <w14:schemeClr w14:val="tx1"/>
                  </w14:solidFill>
                </w14:textFill>
              </w:rPr>
              <w:t>]引进消化吸收再创新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9" w:hRule="atLeast"/>
        </w:trPr>
        <w:tc>
          <w:tcPr>
            <w:tcW w:w="1418" w:type="dxa"/>
            <w:tcBorders>
              <w:top w:val="single" w:color="auto" w:sz="4" w:space="0"/>
              <w:left w:val="single" w:color="auto" w:sz="4" w:space="0"/>
              <w:bottom w:val="single" w:color="auto" w:sz="4" w:space="0"/>
              <w:right w:val="single" w:color="auto" w:sz="4" w:space="0"/>
            </w:tcBorders>
            <w:vAlign w:val="center"/>
          </w:tcPr>
          <w:p>
            <w:pPr>
              <w:tabs>
                <w:tab w:val="left" w:pos="1080"/>
              </w:tabs>
              <w:adjustRightInd w:val="0"/>
              <w:snapToGrid w:val="0"/>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研究内容</w:t>
            </w:r>
            <w:r>
              <w:rPr>
                <w:rFonts w:ascii="宋体" w:hAnsi="宋体" w:eastAsia="宋体" w:cs="仿宋_GB2312"/>
                <w:color w:val="000000" w:themeColor="text1"/>
                <w:sz w:val="24"/>
                <w:szCs w:val="24"/>
                <w14:textFill>
                  <w14:solidFill>
                    <w14:schemeClr w14:val="tx1"/>
                  </w14:solidFill>
                </w14:textFill>
              </w:rPr>
              <w:br w:type="textWrapping"/>
            </w:r>
            <w:r>
              <w:rPr>
                <w:rFonts w:hint="eastAsia" w:ascii="宋体" w:hAnsi="宋体" w:eastAsia="宋体" w:cs="仿宋_GB2312"/>
                <w:color w:val="000000" w:themeColor="text1"/>
                <w:sz w:val="24"/>
                <w:szCs w:val="24"/>
                <w14:textFill>
                  <w14:solidFill>
                    <w14:schemeClr w14:val="tx1"/>
                  </w14:solidFill>
                </w14:textFill>
              </w:rPr>
              <w:t>摘要</w:t>
            </w:r>
          </w:p>
        </w:tc>
        <w:tc>
          <w:tcPr>
            <w:tcW w:w="8080" w:type="dxa"/>
            <w:gridSpan w:val="16"/>
            <w:tcBorders>
              <w:top w:val="single" w:color="auto" w:sz="4" w:space="0"/>
              <w:left w:val="single" w:color="auto" w:sz="4" w:space="0"/>
              <w:bottom w:val="single" w:color="auto" w:sz="4" w:space="0"/>
              <w:right w:val="single" w:color="auto" w:sz="4" w:space="0"/>
            </w:tcBorders>
          </w:tcPr>
          <w:p>
            <w:pPr>
              <w:adjustRightInd w:val="0"/>
              <w:snapToGrid w:val="0"/>
              <w:rPr>
                <w:rFonts w:ascii="宋体" w:hAnsi="宋体" w:eastAsia="宋体" w:cs="仿宋_GB2312"/>
                <w:color w:val="000000" w:themeColor="text1"/>
                <w:sz w:val="24"/>
                <w:szCs w:val="24"/>
                <w14:textFill>
                  <w14:solidFill>
                    <w14:schemeClr w14:val="tx1"/>
                  </w14:solidFill>
                </w14:textFill>
              </w:rPr>
            </w:pPr>
          </w:p>
          <w:p>
            <w:pPr>
              <w:adjustRightInd w:val="0"/>
              <w:snapToGrid w:val="0"/>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（限300字）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504" w:hRule="atLeast"/>
        </w:trPr>
        <w:tc>
          <w:tcPr>
            <w:tcW w:w="1418" w:type="dxa"/>
            <w:tcBorders>
              <w:top w:val="single" w:color="auto" w:sz="4" w:space="0"/>
              <w:left w:val="single" w:color="auto" w:sz="4" w:space="0"/>
              <w:bottom w:val="single" w:color="auto" w:sz="4" w:space="0"/>
              <w:right w:val="single" w:color="auto" w:sz="4" w:space="0"/>
            </w:tcBorders>
            <w:vAlign w:val="center"/>
          </w:tcPr>
          <w:p>
            <w:pPr>
              <w:tabs>
                <w:tab w:val="left" w:pos="1080"/>
              </w:tabs>
              <w:adjustRightInd w:val="0"/>
              <w:snapToGrid w:val="0"/>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预期成果</w:t>
            </w:r>
          </w:p>
        </w:tc>
        <w:tc>
          <w:tcPr>
            <w:tcW w:w="8080" w:type="dxa"/>
            <w:gridSpan w:val="16"/>
            <w:tcBorders>
              <w:top w:val="single" w:color="auto" w:sz="4" w:space="0"/>
              <w:left w:val="single" w:color="auto" w:sz="4" w:space="0"/>
              <w:bottom w:val="single" w:color="auto" w:sz="4" w:space="0"/>
              <w:right w:val="single" w:color="auto" w:sz="4" w:space="0"/>
            </w:tcBorders>
            <w:vAlign w:val="center"/>
          </w:tcPr>
          <w:p>
            <w:pPr>
              <w:snapToGrid w:val="0"/>
              <w:spacing w:before="20"/>
              <w:ind w:left="210" w:leftChars="100" w:right="26"/>
              <w:rPr>
                <w:rFonts w:ascii="宋体" w:hAnsi="宋体" w:eastAsia="宋体" w:cs="仿宋_GB2312"/>
                <w:color w:val="000000" w:themeColor="text1"/>
                <w:sz w:val="24"/>
                <w:szCs w:val="24"/>
                <w:u w:val="single"/>
                <w14:textFill>
                  <w14:solidFill>
                    <w14:schemeClr w14:val="tx1"/>
                  </w14:solidFill>
                </w14:textFill>
              </w:rPr>
            </w:pPr>
          </w:p>
          <w:p>
            <w:pPr>
              <w:snapToGrid w:val="0"/>
              <w:spacing w:before="20"/>
              <w:ind w:left="210" w:leftChars="100" w:right="26"/>
              <w:rPr>
                <w:rFonts w:ascii="宋体" w:hAnsi="宋体" w:eastAsia="宋体" w:cs="仿宋_GB2312"/>
                <w:color w:val="000000" w:themeColor="text1"/>
                <w:sz w:val="24"/>
                <w:szCs w:val="24"/>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5" w:hRule="atLeast"/>
        </w:trPr>
        <w:tc>
          <w:tcPr>
            <w:tcW w:w="1418" w:type="dxa"/>
            <w:tcBorders>
              <w:top w:val="single" w:color="auto" w:sz="4" w:space="0"/>
              <w:left w:val="single" w:color="auto" w:sz="4" w:space="0"/>
              <w:bottom w:val="single" w:color="auto" w:sz="4" w:space="0"/>
              <w:right w:val="single" w:color="auto" w:sz="4" w:space="0"/>
            </w:tcBorders>
            <w:vAlign w:val="center"/>
          </w:tcPr>
          <w:p>
            <w:pPr>
              <w:tabs>
                <w:tab w:val="left" w:pos="1080"/>
              </w:tabs>
              <w:adjustRightInd w:val="0"/>
              <w:snapToGrid w:val="0"/>
              <w:jc w:val="center"/>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经费预算</w:t>
            </w:r>
          </w:p>
        </w:tc>
        <w:tc>
          <w:tcPr>
            <w:tcW w:w="8080" w:type="dxa"/>
            <w:gridSpan w:val="16"/>
            <w:tcBorders>
              <w:top w:val="single" w:color="auto" w:sz="4" w:space="0"/>
              <w:left w:val="single" w:color="auto" w:sz="4" w:space="0"/>
              <w:bottom w:val="single" w:color="auto" w:sz="4" w:space="0"/>
              <w:right w:val="single" w:color="auto" w:sz="4" w:space="0"/>
            </w:tcBorders>
            <w:vAlign w:val="center"/>
          </w:tcPr>
          <w:p>
            <w:pPr>
              <w:tabs>
                <w:tab w:val="left" w:pos="1080"/>
              </w:tabs>
              <w:adjustRightInd w:val="0"/>
              <w:snapToGrid w:val="0"/>
              <w:rPr>
                <w:rFonts w:ascii="宋体" w:hAnsi="宋体" w:eastAsia="宋体" w:cs="仿宋_GB2312"/>
                <w:color w:val="000000" w:themeColor="text1"/>
                <w:sz w:val="24"/>
                <w:szCs w:val="24"/>
                <w14:textFill>
                  <w14:solidFill>
                    <w14:schemeClr w14:val="tx1"/>
                  </w14:solidFill>
                </w14:textFill>
              </w:rPr>
            </w:pPr>
            <w:r>
              <w:rPr>
                <w:rFonts w:hint="eastAsia" w:ascii="宋体" w:hAnsi="宋体" w:eastAsia="宋体" w:cs="仿宋_GB2312"/>
                <w:color w:val="000000" w:themeColor="text1"/>
                <w:sz w:val="24"/>
                <w:szCs w:val="24"/>
                <w14:textFill>
                  <w14:solidFill>
                    <w14:schemeClr w14:val="tx1"/>
                  </w14:solidFill>
                </w14:textFill>
              </w:rPr>
              <w:t>总计经费  万元，其中专项经费　万元，自筹经费  万元。</w:t>
            </w:r>
          </w:p>
        </w:tc>
      </w:tr>
    </w:tbl>
    <w:p>
      <w:pPr>
        <w:adjustRightInd w:val="0"/>
        <w:snapToGrid w:val="0"/>
        <w:spacing w:line="480" w:lineRule="exact"/>
        <w:ind w:firstLine="400" w:firstLineChars="200"/>
        <w:rPr>
          <w:rFonts w:ascii="宋体" w:hAnsi="宋体" w:eastAsia="宋体" w:cs="Times New Roman"/>
          <w:color w:val="000000" w:themeColor="text1"/>
          <w:kern w:val="0"/>
          <w:sz w:val="20"/>
          <w:szCs w:val="20"/>
          <w14:textFill>
            <w14:solidFill>
              <w14:schemeClr w14:val="tx1"/>
            </w14:solidFill>
          </w14:textFill>
        </w:rPr>
      </w:pPr>
    </w:p>
    <w:p>
      <w:pPr>
        <w:widowControl/>
        <w:jc w:val="left"/>
        <w:rPr>
          <w:rFonts w:ascii="宋体" w:hAnsi="宋体" w:eastAsia="宋体" w:cs="Times New Roman"/>
          <w:color w:val="000000" w:themeColor="text1"/>
          <w:kern w:val="0"/>
          <w:sz w:val="20"/>
          <w:szCs w:val="20"/>
          <w14:textFill>
            <w14:solidFill>
              <w14:schemeClr w14:val="tx1"/>
            </w14:solidFill>
          </w14:textFill>
        </w:rPr>
      </w:pPr>
      <w:r>
        <w:rPr>
          <w:rFonts w:ascii="宋体" w:hAnsi="宋体" w:eastAsia="宋体" w:cs="Times New Roman"/>
          <w:color w:val="000000" w:themeColor="text1"/>
          <w:kern w:val="0"/>
          <w:sz w:val="20"/>
          <w:szCs w:val="20"/>
          <w14:textFill>
            <w14:solidFill>
              <w14:schemeClr w14:val="tx1"/>
            </w14:solidFill>
          </w14:textFill>
        </w:rPr>
        <w:br w:type="page"/>
      </w:r>
    </w:p>
    <w:p>
      <w:pPr>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二、项目研究的目的、意义</w:t>
      </w:r>
    </w:p>
    <w:p>
      <w:pPr>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三、国内外同类研究现状分析及存在的问题</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四、</w:t>
      </w:r>
      <w:r>
        <w:rPr>
          <w:rFonts w:ascii="黑体" w:hAnsi="黑体" w:eastAsia="黑体" w:cs="Times New Roman"/>
          <w:color w:val="000000" w:themeColor="text1"/>
          <w:sz w:val="28"/>
          <w:szCs w:val="28"/>
          <w14:textFill>
            <w14:solidFill>
              <w14:schemeClr w14:val="tx1"/>
            </w14:solidFill>
          </w14:textFill>
        </w:rPr>
        <w:t>项目目标</w:t>
      </w:r>
      <w:r>
        <w:rPr>
          <w:rFonts w:hint="eastAsia" w:ascii="黑体" w:hAnsi="黑体" w:eastAsia="黑体" w:cs="Times New Roman"/>
          <w:color w:val="000000" w:themeColor="text1"/>
          <w:sz w:val="28"/>
          <w:szCs w:val="28"/>
          <w14:textFill>
            <w14:solidFill>
              <w14:schemeClr w14:val="tx1"/>
            </w14:solidFill>
          </w14:textFill>
        </w:rPr>
        <w:t>、</w:t>
      </w:r>
      <w:r>
        <w:rPr>
          <w:rFonts w:ascii="黑体" w:hAnsi="黑体" w:eastAsia="黑体" w:cs="Times New Roman"/>
          <w:color w:val="000000" w:themeColor="text1"/>
          <w:sz w:val="28"/>
          <w:szCs w:val="28"/>
          <w14:textFill>
            <w14:solidFill>
              <w14:schemeClr w14:val="tx1"/>
            </w14:solidFill>
          </w14:textFill>
        </w:rPr>
        <w:t>成果及考核指标</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（一）项目</w:t>
      </w:r>
      <w:r>
        <w:rPr>
          <w:rFonts w:ascii="黑体" w:hAnsi="黑体" w:eastAsia="黑体" w:cs="Times New Roman"/>
          <w:color w:val="000000" w:themeColor="text1"/>
          <w:sz w:val="28"/>
          <w:szCs w:val="28"/>
          <w14:textFill>
            <w14:solidFill>
              <w14:schemeClr w14:val="tx1"/>
            </w14:solidFill>
          </w14:textFill>
        </w:rPr>
        <w:t>目标和成果</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（二）考核</w:t>
      </w:r>
      <w:r>
        <w:rPr>
          <w:rFonts w:ascii="黑体" w:hAnsi="黑体" w:eastAsia="黑体" w:cs="Times New Roman"/>
          <w:color w:val="000000" w:themeColor="text1"/>
          <w:sz w:val="28"/>
          <w:szCs w:val="28"/>
          <w14:textFill>
            <w14:solidFill>
              <w14:schemeClr w14:val="tx1"/>
            </w14:solidFill>
          </w14:textFill>
        </w:rPr>
        <w:t>指标</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五</w:t>
      </w:r>
      <w:r>
        <w:rPr>
          <w:rFonts w:ascii="黑体" w:hAnsi="黑体" w:eastAsia="黑体" w:cs="Times New Roman"/>
          <w:color w:val="000000" w:themeColor="text1"/>
          <w:sz w:val="28"/>
          <w:szCs w:val="28"/>
          <w14:textFill>
            <w14:solidFill>
              <w14:schemeClr w14:val="tx1"/>
            </w14:solidFill>
          </w14:textFill>
        </w:rPr>
        <w:t>、</w:t>
      </w:r>
      <w:r>
        <w:rPr>
          <w:rFonts w:hint="eastAsia" w:ascii="黑体" w:hAnsi="黑体" w:eastAsia="黑体" w:cs="Times New Roman"/>
          <w:color w:val="000000" w:themeColor="text1"/>
          <w:sz w:val="28"/>
          <w:szCs w:val="28"/>
          <w14:textFill>
            <w14:solidFill>
              <w14:schemeClr w14:val="tx1"/>
            </w14:solidFill>
          </w14:textFill>
        </w:rPr>
        <w:t>项目</w:t>
      </w:r>
      <w:r>
        <w:rPr>
          <w:rFonts w:ascii="黑体" w:hAnsi="黑体" w:eastAsia="黑体" w:cs="Times New Roman"/>
          <w:color w:val="000000" w:themeColor="text1"/>
          <w:sz w:val="28"/>
          <w:szCs w:val="28"/>
          <w14:textFill>
            <w14:solidFill>
              <w14:schemeClr w14:val="tx1"/>
            </w14:solidFill>
          </w14:textFill>
        </w:rPr>
        <w:t>研究内容、方法及技术路线</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（一）项目</w:t>
      </w:r>
      <w:r>
        <w:rPr>
          <w:rFonts w:ascii="黑体" w:hAnsi="黑体" w:eastAsia="黑体" w:cs="Times New Roman"/>
          <w:color w:val="000000" w:themeColor="text1"/>
          <w:sz w:val="28"/>
          <w:szCs w:val="28"/>
          <w14:textFill>
            <w14:solidFill>
              <w14:schemeClr w14:val="tx1"/>
            </w14:solidFill>
          </w14:textFill>
        </w:rPr>
        <w:t>的主要研究内容</w:t>
      </w:r>
    </w:p>
    <w:p>
      <w:pPr>
        <w:widowControl/>
        <w:adjustRightInd w:val="0"/>
        <w:snapToGrid w:val="0"/>
        <w:spacing w:line="480" w:lineRule="exact"/>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拟</w:t>
      </w:r>
      <w:r>
        <w:rPr>
          <w:rFonts w:ascii="宋体" w:hAnsi="宋体" w:eastAsia="宋体" w:cs="Times New Roman"/>
          <w:color w:val="000000" w:themeColor="text1"/>
          <w:sz w:val="24"/>
          <w:szCs w:val="24"/>
          <w14:textFill>
            <w14:solidFill>
              <w14:schemeClr w14:val="tx1"/>
            </w14:solidFill>
          </w14:textFill>
        </w:rPr>
        <w:t>解决的关键问题、关键技术问题，针对这些问题拟开展的主要研究内容</w:t>
      </w:r>
      <w:r>
        <w:rPr>
          <w:rFonts w:hint="eastAsia" w:ascii="宋体" w:hAnsi="宋体" w:eastAsia="宋体" w:cs="Times New Roman"/>
          <w:color w:val="000000" w:themeColor="text1"/>
          <w:sz w:val="24"/>
          <w:szCs w:val="24"/>
          <w14:textFill>
            <w14:solidFill>
              <w14:schemeClr w14:val="tx1"/>
            </w14:solidFill>
          </w14:textFill>
        </w:rPr>
        <w:t>。限</w:t>
      </w:r>
      <w:r>
        <w:rPr>
          <w:rFonts w:ascii="宋体" w:hAnsi="宋体" w:eastAsia="宋体" w:cs="Times New Roman"/>
          <w:color w:val="000000" w:themeColor="text1"/>
          <w:sz w:val="24"/>
          <w:szCs w:val="24"/>
          <w14:textFill>
            <w14:solidFill>
              <w14:schemeClr w14:val="tx1"/>
            </w14:solidFill>
          </w14:textFill>
        </w:rPr>
        <w:t>15</w:t>
      </w:r>
      <w:r>
        <w:rPr>
          <w:rFonts w:hint="eastAsia" w:ascii="宋体" w:hAnsi="宋体" w:eastAsia="宋体" w:cs="Times New Roman"/>
          <w:color w:val="000000" w:themeColor="text1"/>
          <w:sz w:val="24"/>
          <w:szCs w:val="24"/>
          <w14:textFill>
            <w14:solidFill>
              <w14:schemeClr w14:val="tx1"/>
            </w14:solidFill>
          </w14:textFill>
        </w:rPr>
        <w:t>00字</w:t>
      </w:r>
      <w:r>
        <w:rPr>
          <w:rFonts w:ascii="宋体" w:hAnsi="宋体" w:eastAsia="宋体" w:cs="Times New Roman"/>
          <w:color w:val="000000" w:themeColor="text1"/>
          <w:sz w:val="24"/>
          <w:szCs w:val="24"/>
          <w14:textFill>
            <w14:solidFill>
              <w14:schemeClr w14:val="tx1"/>
            </w14:solidFill>
          </w14:textFill>
        </w:rPr>
        <w:t>以内。</w:t>
      </w:r>
    </w:p>
    <w:p>
      <w:pPr>
        <w:widowControl/>
        <w:adjustRightInd w:val="0"/>
        <w:snapToGrid w:val="0"/>
        <w:spacing w:line="480" w:lineRule="exact"/>
        <w:ind w:firstLine="482" w:firstLineChars="200"/>
        <w:rPr>
          <w:rFonts w:ascii="宋体" w:hAnsi="宋体" w:eastAsia="宋体" w:cs="Times New Roman"/>
          <w:b/>
          <w:color w:val="000000" w:themeColor="text1"/>
          <w:sz w:val="24"/>
          <w:szCs w:val="24"/>
          <w14:textFill>
            <w14:solidFill>
              <w14:schemeClr w14:val="tx1"/>
            </w14:solidFill>
          </w14:textFill>
        </w:rPr>
      </w:pPr>
      <w:r>
        <w:rPr>
          <w:rFonts w:hint="eastAsia" w:ascii="宋体" w:hAnsi="宋体" w:eastAsia="宋体" w:cs="Times New Roman"/>
          <w:b/>
          <w:color w:val="000000" w:themeColor="text1"/>
          <w:sz w:val="24"/>
          <w:szCs w:val="24"/>
          <w14:textFill>
            <w14:solidFill>
              <w14:schemeClr w14:val="tx1"/>
            </w14:solidFill>
          </w14:textFill>
        </w:rPr>
        <w:t>1.拟</w:t>
      </w:r>
      <w:r>
        <w:rPr>
          <w:rFonts w:ascii="宋体" w:hAnsi="宋体" w:eastAsia="宋体" w:cs="Times New Roman"/>
          <w:b/>
          <w:color w:val="000000" w:themeColor="text1"/>
          <w:sz w:val="24"/>
          <w:szCs w:val="24"/>
          <w14:textFill>
            <w14:solidFill>
              <w14:schemeClr w14:val="tx1"/>
            </w14:solidFill>
          </w14:textFill>
        </w:rPr>
        <w:t>解决的关键问题、关键技术问题</w:t>
      </w:r>
    </w:p>
    <w:p>
      <w:pPr>
        <w:widowControl/>
        <w:adjustRightInd w:val="0"/>
        <w:snapToGrid w:val="0"/>
        <w:spacing w:line="480" w:lineRule="exact"/>
        <w:ind w:firstLine="482" w:firstLineChars="200"/>
        <w:rPr>
          <w:rFonts w:ascii="宋体" w:hAnsi="宋体" w:eastAsia="宋体" w:cs="Times New Roman"/>
          <w:b/>
          <w:color w:val="000000" w:themeColor="text1"/>
          <w:sz w:val="24"/>
          <w:szCs w:val="24"/>
          <w14:textFill>
            <w14:solidFill>
              <w14:schemeClr w14:val="tx1"/>
            </w14:solidFill>
          </w14:textFill>
        </w:rPr>
      </w:pPr>
      <w:r>
        <w:rPr>
          <w:rFonts w:hint="eastAsia" w:ascii="宋体" w:hAnsi="宋体" w:eastAsia="宋体" w:cs="Times New Roman"/>
          <w:b/>
          <w:color w:val="000000" w:themeColor="text1"/>
          <w:sz w:val="24"/>
          <w:szCs w:val="24"/>
          <w14:textFill>
            <w14:solidFill>
              <w14:schemeClr w14:val="tx1"/>
            </w14:solidFill>
          </w14:textFill>
        </w:rPr>
        <w:t>2.拟</w:t>
      </w:r>
      <w:r>
        <w:rPr>
          <w:rFonts w:ascii="宋体" w:hAnsi="宋体" w:eastAsia="宋体" w:cs="Times New Roman"/>
          <w:b/>
          <w:color w:val="000000" w:themeColor="text1"/>
          <w:sz w:val="24"/>
          <w:szCs w:val="24"/>
          <w14:textFill>
            <w14:solidFill>
              <w14:schemeClr w14:val="tx1"/>
            </w14:solidFill>
          </w14:textFill>
        </w:rPr>
        <w:t>开展的主要研究内容</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（二）项目</w:t>
      </w:r>
      <w:r>
        <w:rPr>
          <w:rFonts w:ascii="黑体" w:hAnsi="黑体" w:eastAsia="黑体" w:cs="Times New Roman"/>
          <w:color w:val="000000" w:themeColor="text1"/>
          <w:sz w:val="28"/>
          <w:szCs w:val="28"/>
          <w14:textFill>
            <w14:solidFill>
              <w14:schemeClr w14:val="tx1"/>
            </w14:solidFill>
          </w14:textFill>
        </w:rPr>
        <w:t>采取的研究方法</w:t>
      </w:r>
    </w:p>
    <w:p>
      <w:pPr>
        <w:widowControl/>
        <w:adjustRightInd w:val="0"/>
        <w:snapToGrid w:val="0"/>
        <w:spacing w:line="480" w:lineRule="exact"/>
        <w:ind w:firstLine="482" w:firstLineChars="200"/>
        <w:rPr>
          <w:rFonts w:ascii="宋体" w:hAnsi="宋体" w:eastAsia="宋体" w:cs="Times New Roman"/>
          <w:b/>
          <w:color w:val="000000" w:themeColor="text1"/>
          <w:sz w:val="24"/>
          <w:szCs w:val="24"/>
          <w14:textFill>
            <w14:solidFill>
              <w14:schemeClr w14:val="tx1"/>
            </w14:solidFill>
          </w14:textFill>
        </w:rPr>
      </w:pPr>
      <w:r>
        <w:rPr>
          <w:rFonts w:hint="eastAsia" w:ascii="宋体" w:hAnsi="宋体" w:eastAsia="宋体" w:cs="Times New Roman"/>
          <w:b/>
          <w:color w:val="000000" w:themeColor="text1"/>
          <w:sz w:val="24"/>
          <w:szCs w:val="24"/>
          <w14:textFill>
            <w14:solidFill>
              <w14:schemeClr w14:val="tx1"/>
            </w14:solidFill>
          </w14:textFill>
        </w:rPr>
        <w:t>1.针对</w:t>
      </w:r>
      <w:r>
        <w:rPr>
          <w:rFonts w:ascii="宋体" w:hAnsi="宋体" w:eastAsia="宋体" w:cs="Times New Roman"/>
          <w:b/>
          <w:color w:val="000000" w:themeColor="text1"/>
          <w:sz w:val="24"/>
          <w:szCs w:val="24"/>
          <w14:textFill>
            <w14:solidFill>
              <w14:schemeClr w14:val="tx1"/>
            </w14:solidFill>
          </w14:textFill>
        </w:rPr>
        <w:t>项目研究拟解决的</w:t>
      </w:r>
      <w:r>
        <w:rPr>
          <w:rFonts w:hint="eastAsia" w:ascii="宋体" w:hAnsi="宋体" w:eastAsia="宋体" w:cs="Times New Roman"/>
          <w:b/>
          <w:color w:val="000000" w:themeColor="text1"/>
          <w:sz w:val="24"/>
          <w:szCs w:val="24"/>
          <w14:textFill>
            <w14:solidFill>
              <w14:schemeClr w14:val="tx1"/>
            </w14:solidFill>
          </w14:textFill>
        </w:rPr>
        <w:t>问题</w:t>
      </w:r>
      <w:r>
        <w:rPr>
          <w:rFonts w:ascii="宋体" w:hAnsi="宋体" w:eastAsia="宋体" w:cs="Times New Roman"/>
          <w:b/>
          <w:color w:val="000000" w:themeColor="text1"/>
          <w:sz w:val="24"/>
          <w:szCs w:val="24"/>
          <w14:textFill>
            <w14:solidFill>
              <w14:schemeClr w14:val="tx1"/>
            </w14:solidFill>
          </w14:textFill>
        </w:rPr>
        <w:t>，拟采用的方法、原理、机理、算法、模型等</w:t>
      </w:r>
    </w:p>
    <w:p>
      <w:pPr>
        <w:widowControl/>
        <w:adjustRightInd w:val="0"/>
        <w:snapToGrid w:val="0"/>
        <w:spacing w:line="480" w:lineRule="exact"/>
        <w:ind w:firstLine="480" w:firstLineChars="200"/>
        <w:rPr>
          <w:rFonts w:ascii="宋体" w:hAnsi="宋体" w:eastAsia="宋体" w:cs="Times New Roman"/>
          <w:b/>
          <w:color w:val="000000" w:themeColor="text1"/>
          <w:sz w:val="24"/>
          <w:szCs w:val="24"/>
          <w14:textFill>
            <w14:solidFill>
              <w14:schemeClr w14:val="tx1"/>
            </w14:solidFill>
          </w14:textFill>
        </w:rPr>
      </w:pPr>
      <w:r>
        <w:rPr>
          <w:rFonts w:ascii="宋体" w:hAnsi="宋体" w:eastAsia="宋体" w:cs="Times New Roman"/>
          <w:color w:val="000000" w:themeColor="text1"/>
          <w:sz w:val="24"/>
          <w:szCs w:val="24"/>
          <w14:textFill>
            <w14:solidFill>
              <w14:schemeClr w14:val="tx1"/>
            </w14:solidFill>
          </w14:textFill>
        </w:rPr>
        <w:t>限1</w:t>
      </w:r>
      <w:r>
        <w:rPr>
          <w:rFonts w:hint="eastAsia" w:ascii="宋体" w:hAnsi="宋体" w:eastAsia="宋体" w:cs="Times New Roman"/>
          <w:color w:val="000000" w:themeColor="text1"/>
          <w:sz w:val="24"/>
          <w:szCs w:val="24"/>
          <w14:textFill>
            <w14:solidFill>
              <w14:schemeClr w14:val="tx1"/>
            </w14:solidFill>
          </w14:textFill>
        </w:rPr>
        <w:t>000字</w:t>
      </w:r>
      <w:r>
        <w:rPr>
          <w:rFonts w:ascii="宋体" w:hAnsi="宋体" w:eastAsia="宋体" w:cs="Times New Roman"/>
          <w:color w:val="000000" w:themeColor="text1"/>
          <w:sz w:val="24"/>
          <w:szCs w:val="24"/>
          <w14:textFill>
            <w14:solidFill>
              <w14:schemeClr w14:val="tx1"/>
            </w14:solidFill>
          </w14:textFill>
        </w:rPr>
        <w:t>以内</w:t>
      </w:r>
      <w:r>
        <w:rPr>
          <w:rFonts w:hint="eastAsia" w:ascii="宋体" w:hAnsi="宋体" w:eastAsia="宋体" w:cs="Times New Roman"/>
          <w:color w:val="000000" w:themeColor="text1"/>
          <w:sz w:val="24"/>
          <w:szCs w:val="24"/>
          <w14:textFill>
            <w14:solidFill>
              <w14:schemeClr w14:val="tx1"/>
            </w14:solidFill>
          </w14:textFill>
        </w:rPr>
        <w:t>。</w:t>
      </w:r>
    </w:p>
    <w:p>
      <w:pPr>
        <w:widowControl/>
        <w:adjustRightInd w:val="0"/>
        <w:snapToGrid w:val="0"/>
        <w:spacing w:line="480" w:lineRule="exact"/>
        <w:ind w:firstLine="482" w:firstLineChars="200"/>
        <w:rPr>
          <w:rFonts w:ascii="宋体" w:hAnsi="宋体" w:eastAsia="宋体" w:cs="Times New Roman"/>
          <w:b/>
          <w:color w:val="000000" w:themeColor="text1"/>
          <w:sz w:val="24"/>
          <w:szCs w:val="24"/>
          <w14:textFill>
            <w14:solidFill>
              <w14:schemeClr w14:val="tx1"/>
            </w14:solidFill>
          </w14:textFill>
        </w:rPr>
      </w:pPr>
      <w:r>
        <w:rPr>
          <w:rFonts w:hint="eastAsia" w:ascii="宋体" w:hAnsi="宋体" w:eastAsia="宋体" w:cs="Times New Roman"/>
          <w:b/>
          <w:color w:val="000000" w:themeColor="text1"/>
          <w:sz w:val="24"/>
          <w:szCs w:val="24"/>
          <w14:textFill>
            <w14:solidFill>
              <w14:schemeClr w14:val="tx1"/>
            </w14:solidFill>
          </w14:textFill>
        </w:rPr>
        <w:t>2.项目</w:t>
      </w:r>
      <w:r>
        <w:rPr>
          <w:rFonts w:ascii="宋体" w:hAnsi="宋体" w:eastAsia="宋体" w:cs="Times New Roman"/>
          <w:b/>
          <w:color w:val="000000" w:themeColor="text1"/>
          <w:sz w:val="24"/>
          <w:szCs w:val="24"/>
          <w14:textFill>
            <w14:solidFill>
              <w14:schemeClr w14:val="tx1"/>
            </w14:solidFill>
          </w14:textFill>
        </w:rPr>
        <w:t>研究方法（</w:t>
      </w:r>
      <w:r>
        <w:rPr>
          <w:rFonts w:hint="eastAsia" w:ascii="宋体" w:hAnsi="宋体" w:eastAsia="宋体" w:cs="Times New Roman"/>
          <w:b/>
          <w:color w:val="000000" w:themeColor="text1"/>
          <w:sz w:val="24"/>
          <w:szCs w:val="24"/>
          <w14:textFill>
            <w14:solidFill>
              <w14:schemeClr w14:val="tx1"/>
            </w14:solidFill>
          </w14:textFill>
        </w:rPr>
        <w:t>技术</w:t>
      </w:r>
      <w:r>
        <w:rPr>
          <w:rFonts w:ascii="宋体" w:hAnsi="宋体" w:eastAsia="宋体" w:cs="Times New Roman"/>
          <w:b/>
          <w:color w:val="000000" w:themeColor="text1"/>
          <w:sz w:val="24"/>
          <w:szCs w:val="24"/>
          <w14:textFill>
            <w14:solidFill>
              <w14:schemeClr w14:val="tx1"/>
            </w14:solidFill>
          </w14:textFill>
        </w:rPr>
        <w:t>路线）</w:t>
      </w:r>
      <w:r>
        <w:rPr>
          <w:rFonts w:hint="eastAsia" w:ascii="宋体" w:hAnsi="宋体" w:eastAsia="宋体" w:cs="Times New Roman"/>
          <w:b/>
          <w:color w:val="000000" w:themeColor="text1"/>
          <w:sz w:val="24"/>
          <w:szCs w:val="24"/>
          <w14:textFill>
            <w14:solidFill>
              <w14:schemeClr w14:val="tx1"/>
            </w14:solidFill>
          </w14:textFill>
        </w:rPr>
        <w:t>的</w:t>
      </w:r>
      <w:r>
        <w:rPr>
          <w:rFonts w:ascii="宋体" w:hAnsi="宋体" w:eastAsia="宋体" w:cs="Times New Roman"/>
          <w:b/>
          <w:color w:val="000000" w:themeColor="text1"/>
          <w:sz w:val="24"/>
          <w:szCs w:val="24"/>
          <w14:textFill>
            <w14:solidFill>
              <w14:schemeClr w14:val="tx1"/>
            </w14:solidFill>
          </w14:textFill>
        </w:rPr>
        <w:t>可行性、先进性分析</w:t>
      </w:r>
    </w:p>
    <w:p>
      <w:pPr>
        <w:widowControl/>
        <w:adjustRightInd w:val="0"/>
        <w:snapToGrid w:val="0"/>
        <w:spacing w:line="480" w:lineRule="exact"/>
        <w:ind w:firstLine="480" w:firstLineChars="200"/>
        <w:rPr>
          <w:rFonts w:ascii="宋体" w:hAnsi="宋体" w:eastAsia="宋体" w:cs="Times New Roman"/>
          <w:color w:val="000000" w:themeColor="text1"/>
          <w:sz w:val="24"/>
          <w:szCs w:val="24"/>
          <w14:textFill>
            <w14:solidFill>
              <w14:schemeClr w14:val="tx1"/>
            </w14:solidFill>
          </w14:textFill>
        </w:rPr>
      </w:pPr>
      <w:r>
        <w:rPr>
          <w:rFonts w:ascii="宋体" w:hAnsi="宋体" w:eastAsia="宋体" w:cs="Times New Roman"/>
          <w:color w:val="000000" w:themeColor="text1"/>
          <w:sz w:val="24"/>
          <w:szCs w:val="24"/>
          <w14:textFill>
            <w14:solidFill>
              <w14:schemeClr w14:val="tx1"/>
            </w14:solidFill>
          </w14:textFill>
        </w:rPr>
        <w:t>限1</w:t>
      </w:r>
      <w:r>
        <w:rPr>
          <w:rFonts w:hint="eastAsia" w:ascii="宋体" w:hAnsi="宋体" w:eastAsia="宋体" w:cs="Times New Roman"/>
          <w:color w:val="000000" w:themeColor="text1"/>
          <w:sz w:val="24"/>
          <w:szCs w:val="24"/>
          <w14:textFill>
            <w14:solidFill>
              <w14:schemeClr w14:val="tx1"/>
            </w14:solidFill>
          </w14:textFill>
        </w:rPr>
        <w:t>000字</w:t>
      </w:r>
      <w:r>
        <w:rPr>
          <w:rFonts w:ascii="宋体" w:hAnsi="宋体" w:eastAsia="宋体" w:cs="Times New Roman"/>
          <w:color w:val="000000" w:themeColor="text1"/>
          <w:sz w:val="24"/>
          <w:szCs w:val="24"/>
          <w14:textFill>
            <w14:solidFill>
              <w14:schemeClr w14:val="tx1"/>
            </w14:solidFill>
          </w14:textFill>
        </w:rPr>
        <w:t>以内</w:t>
      </w:r>
      <w:r>
        <w:rPr>
          <w:rFonts w:hint="eastAsia" w:ascii="宋体" w:hAnsi="宋体" w:eastAsia="宋体" w:cs="Times New Roman"/>
          <w:color w:val="000000" w:themeColor="text1"/>
          <w:sz w:val="24"/>
          <w:szCs w:val="24"/>
          <w14:textFill>
            <w14:solidFill>
              <w14:schemeClr w14:val="tx1"/>
            </w14:solidFill>
          </w14:textFill>
        </w:rPr>
        <w:t>。</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六</w:t>
      </w:r>
      <w:r>
        <w:rPr>
          <w:rFonts w:ascii="黑体" w:hAnsi="黑体" w:eastAsia="黑体" w:cs="Times New Roman"/>
          <w:color w:val="000000" w:themeColor="text1"/>
          <w:sz w:val="28"/>
          <w:szCs w:val="28"/>
          <w14:textFill>
            <w14:solidFill>
              <w14:schemeClr w14:val="tx1"/>
            </w14:solidFill>
          </w14:textFill>
        </w:rPr>
        <w:t>、</w:t>
      </w:r>
      <w:r>
        <w:rPr>
          <w:rFonts w:hint="eastAsia" w:ascii="黑体" w:hAnsi="黑体" w:eastAsia="黑体" w:cs="Times New Roman"/>
          <w:color w:val="000000" w:themeColor="text1"/>
          <w:sz w:val="28"/>
          <w:szCs w:val="28"/>
          <w14:textFill>
            <w14:solidFill>
              <w14:schemeClr w14:val="tx1"/>
            </w14:solidFill>
          </w14:textFill>
        </w:rPr>
        <w:t>项目</w:t>
      </w:r>
      <w:r>
        <w:rPr>
          <w:rFonts w:ascii="黑体" w:hAnsi="黑体" w:eastAsia="黑体" w:cs="Times New Roman"/>
          <w:color w:val="000000" w:themeColor="text1"/>
          <w:sz w:val="28"/>
          <w:szCs w:val="28"/>
          <w14:textFill>
            <w14:solidFill>
              <w14:schemeClr w14:val="tx1"/>
            </w14:solidFill>
          </w14:textFill>
        </w:rPr>
        <w:t>任务</w:t>
      </w:r>
      <w:r>
        <w:rPr>
          <w:rFonts w:hint="eastAsia" w:ascii="黑体" w:hAnsi="黑体" w:eastAsia="黑体" w:cs="Times New Roman"/>
          <w:color w:val="000000" w:themeColor="text1"/>
          <w:sz w:val="28"/>
          <w:szCs w:val="28"/>
          <w14:textFill>
            <w14:solidFill>
              <w14:schemeClr w14:val="tx1"/>
            </w14:solidFill>
          </w14:textFill>
        </w:rPr>
        <w:t>分解</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（一）项目</w:t>
      </w:r>
      <w:r>
        <w:rPr>
          <w:rFonts w:ascii="黑体" w:hAnsi="黑体" w:eastAsia="黑体" w:cs="Times New Roman"/>
          <w:color w:val="000000" w:themeColor="text1"/>
          <w:sz w:val="28"/>
          <w:szCs w:val="28"/>
          <w14:textFill>
            <w14:solidFill>
              <w14:schemeClr w14:val="tx1"/>
            </w14:solidFill>
          </w14:textFill>
        </w:rPr>
        <w:t>任务分解情况</w:t>
      </w:r>
    </w:p>
    <w:p>
      <w:pPr>
        <w:widowControl/>
        <w:adjustRightInd w:val="0"/>
        <w:snapToGrid w:val="0"/>
        <w:spacing w:line="480" w:lineRule="exact"/>
        <w:ind w:firstLine="480" w:firstLineChars="200"/>
        <w:rPr>
          <w:rFonts w:ascii="宋体" w:hAnsi="宋体" w:eastAsia="宋体" w:cs="Times New Roman"/>
          <w:color w:val="000000" w:themeColor="text1"/>
          <w:sz w:val="24"/>
          <w:szCs w:val="24"/>
          <w14:textFill>
            <w14:solidFill>
              <w14:schemeClr w14:val="tx1"/>
            </w14:solidFill>
          </w14:textFill>
        </w:rPr>
      </w:pPr>
      <w:r>
        <w:rPr>
          <w:rFonts w:ascii="宋体" w:hAnsi="宋体" w:eastAsia="宋体" w:cs="Times New Roman"/>
          <w:color w:val="000000" w:themeColor="text1"/>
          <w:sz w:val="24"/>
          <w:szCs w:val="24"/>
          <w14:textFill>
            <w14:solidFill>
              <w14:schemeClr w14:val="tx1"/>
            </w14:solidFill>
          </w14:textFill>
        </w:rPr>
        <w:t>围绕项目目标，根据需要</w:t>
      </w:r>
      <w:r>
        <w:rPr>
          <w:rFonts w:hint="eastAsia" w:ascii="宋体" w:hAnsi="宋体" w:eastAsia="宋体" w:cs="Times New Roman"/>
          <w:color w:val="000000" w:themeColor="text1"/>
          <w:sz w:val="24"/>
          <w:szCs w:val="24"/>
          <w14:textFill>
            <w14:solidFill>
              <w14:schemeClr w14:val="tx1"/>
            </w14:solidFill>
          </w14:textFill>
        </w:rPr>
        <w:t>可对</w:t>
      </w:r>
      <w:r>
        <w:rPr>
          <w:rFonts w:ascii="宋体" w:hAnsi="宋体" w:eastAsia="宋体" w:cs="Times New Roman"/>
          <w:color w:val="000000" w:themeColor="text1"/>
          <w:sz w:val="24"/>
          <w:szCs w:val="24"/>
          <w14:textFill>
            <w14:solidFill>
              <w14:schemeClr w14:val="tx1"/>
            </w14:solidFill>
          </w14:textFill>
        </w:rPr>
        <w:t>项目目标进行分解，并简要说明</w:t>
      </w:r>
      <w:r>
        <w:rPr>
          <w:rFonts w:hint="eastAsia" w:ascii="宋体" w:hAnsi="宋体" w:eastAsia="宋体" w:cs="Times New Roman"/>
          <w:color w:val="000000" w:themeColor="text1"/>
          <w:sz w:val="24"/>
          <w:szCs w:val="24"/>
          <w14:textFill>
            <w14:solidFill>
              <w14:schemeClr w14:val="tx1"/>
            </w14:solidFill>
          </w14:textFill>
        </w:rPr>
        <w:t>各</w:t>
      </w:r>
      <w:r>
        <w:rPr>
          <w:rFonts w:ascii="宋体" w:hAnsi="宋体" w:eastAsia="宋体" w:cs="Times New Roman"/>
          <w:color w:val="000000" w:themeColor="text1"/>
          <w:sz w:val="24"/>
          <w:szCs w:val="24"/>
          <w14:textFill>
            <w14:solidFill>
              <w14:schemeClr w14:val="tx1"/>
            </w14:solidFill>
          </w14:textFill>
        </w:rPr>
        <w:t>任务在项目中的具体作用，</w:t>
      </w:r>
      <w:r>
        <w:rPr>
          <w:rFonts w:hint="eastAsia" w:ascii="宋体" w:hAnsi="宋体" w:eastAsia="宋体" w:cs="Times New Roman"/>
          <w:color w:val="000000" w:themeColor="text1"/>
          <w:sz w:val="24"/>
          <w:szCs w:val="24"/>
          <w14:textFill>
            <w14:solidFill>
              <w14:schemeClr w14:val="tx1"/>
            </w14:solidFill>
          </w14:textFill>
        </w:rPr>
        <w:t>相互</w:t>
      </w:r>
      <w:r>
        <w:rPr>
          <w:rFonts w:ascii="宋体" w:hAnsi="宋体" w:eastAsia="宋体" w:cs="Times New Roman"/>
          <w:color w:val="000000" w:themeColor="text1"/>
          <w:sz w:val="24"/>
          <w:szCs w:val="24"/>
          <w14:textFill>
            <w14:solidFill>
              <w14:schemeClr w14:val="tx1"/>
            </w14:solidFill>
          </w14:textFill>
        </w:rPr>
        <w:t>之间的逻辑关系，建议用</w:t>
      </w:r>
      <w:r>
        <w:rPr>
          <w:rFonts w:hint="eastAsia" w:ascii="宋体" w:hAnsi="宋体" w:eastAsia="宋体" w:cs="Times New Roman"/>
          <w:color w:val="000000" w:themeColor="text1"/>
          <w:sz w:val="24"/>
          <w:szCs w:val="24"/>
          <w14:textFill>
            <w14:solidFill>
              <w14:schemeClr w14:val="tx1"/>
            </w14:solidFill>
          </w14:textFill>
        </w:rPr>
        <w:t>图表</w:t>
      </w:r>
      <w:r>
        <w:rPr>
          <w:rFonts w:ascii="宋体" w:hAnsi="宋体" w:eastAsia="宋体" w:cs="Times New Roman"/>
          <w:color w:val="000000" w:themeColor="text1"/>
          <w:sz w:val="24"/>
          <w:szCs w:val="24"/>
          <w14:textFill>
            <w14:solidFill>
              <w14:schemeClr w14:val="tx1"/>
            </w14:solidFill>
          </w14:textFill>
        </w:rPr>
        <w:t>描述</w:t>
      </w:r>
      <w:r>
        <w:rPr>
          <w:rFonts w:hint="eastAsia" w:ascii="宋体" w:hAnsi="宋体" w:eastAsia="宋体" w:cs="Times New Roman"/>
          <w:color w:val="000000" w:themeColor="text1"/>
          <w:sz w:val="24"/>
          <w:szCs w:val="24"/>
          <w14:textFill>
            <w14:solidFill>
              <w14:schemeClr w14:val="tx1"/>
            </w14:solidFill>
          </w14:textFill>
        </w:rPr>
        <w:t>。明确各</w:t>
      </w:r>
      <w:r>
        <w:rPr>
          <w:rFonts w:ascii="宋体" w:hAnsi="宋体" w:eastAsia="宋体" w:cs="Times New Roman"/>
          <w:color w:val="000000" w:themeColor="text1"/>
          <w:sz w:val="24"/>
          <w:szCs w:val="24"/>
          <w14:textFill>
            <w14:solidFill>
              <w14:schemeClr w14:val="tx1"/>
            </w14:solidFill>
          </w14:textFill>
        </w:rPr>
        <w:t>任务</w:t>
      </w:r>
      <w:r>
        <w:rPr>
          <w:rFonts w:hint="eastAsia" w:ascii="宋体" w:hAnsi="宋体" w:eastAsia="宋体" w:cs="Times New Roman"/>
          <w:color w:val="000000" w:themeColor="text1"/>
          <w:sz w:val="24"/>
          <w:szCs w:val="24"/>
          <w14:textFill>
            <w14:solidFill>
              <w14:schemeClr w14:val="tx1"/>
            </w14:solidFill>
          </w14:textFill>
        </w:rPr>
        <w:t>的</w:t>
      </w:r>
      <w:r>
        <w:rPr>
          <w:rFonts w:ascii="宋体" w:hAnsi="宋体" w:eastAsia="宋体" w:cs="Times New Roman"/>
          <w:color w:val="000000" w:themeColor="text1"/>
          <w:sz w:val="24"/>
          <w:szCs w:val="24"/>
          <w14:textFill>
            <w14:solidFill>
              <w14:schemeClr w14:val="tx1"/>
            </w14:solidFill>
          </w14:textFill>
        </w:rPr>
        <w:t>承担单位</w:t>
      </w:r>
      <w:r>
        <w:rPr>
          <w:rFonts w:hint="eastAsia" w:ascii="宋体" w:hAnsi="宋体" w:eastAsia="宋体" w:cs="Times New Roman"/>
          <w:color w:val="000000" w:themeColor="text1"/>
          <w:sz w:val="24"/>
          <w:szCs w:val="24"/>
          <w14:textFill>
            <w14:solidFill>
              <w14:schemeClr w14:val="tx1"/>
            </w14:solidFill>
          </w14:textFill>
        </w:rPr>
        <w:t>。</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（二）项目</w:t>
      </w:r>
      <w:r>
        <w:rPr>
          <w:rFonts w:ascii="黑体" w:hAnsi="黑体" w:eastAsia="黑体" w:cs="Times New Roman"/>
          <w:color w:val="000000" w:themeColor="text1"/>
          <w:sz w:val="28"/>
          <w:szCs w:val="28"/>
          <w14:textFill>
            <w14:solidFill>
              <w14:schemeClr w14:val="tx1"/>
            </w14:solidFill>
          </w14:textFill>
        </w:rPr>
        <w:t>各任务内容</w:t>
      </w:r>
    </w:p>
    <w:p>
      <w:pPr>
        <w:widowControl/>
        <w:adjustRightInd w:val="0"/>
        <w:snapToGrid w:val="0"/>
        <w:spacing w:line="480" w:lineRule="exact"/>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逐项分段</w:t>
      </w:r>
      <w:r>
        <w:rPr>
          <w:rFonts w:ascii="宋体" w:hAnsi="宋体" w:eastAsia="宋体" w:cs="Times New Roman"/>
          <w:color w:val="000000" w:themeColor="text1"/>
          <w:sz w:val="24"/>
          <w:szCs w:val="24"/>
          <w14:textFill>
            <w14:solidFill>
              <w14:schemeClr w14:val="tx1"/>
            </w14:solidFill>
          </w14:textFill>
        </w:rPr>
        <w:t>说明各任务的研究目标、主要研究内容、拟</w:t>
      </w:r>
      <w:r>
        <w:rPr>
          <w:rFonts w:hint="eastAsia" w:ascii="宋体" w:hAnsi="宋体" w:eastAsia="宋体" w:cs="Times New Roman"/>
          <w:color w:val="000000" w:themeColor="text1"/>
          <w:sz w:val="24"/>
          <w:szCs w:val="24"/>
          <w14:textFill>
            <w14:solidFill>
              <w14:schemeClr w14:val="tx1"/>
            </w14:solidFill>
          </w14:textFill>
        </w:rPr>
        <w:t>解决</w:t>
      </w:r>
      <w:r>
        <w:rPr>
          <w:rFonts w:ascii="宋体" w:hAnsi="宋体" w:eastAsia="宋体" w:cs="Times New Roman"/>
          <w:color w:val="000000" w:themeColor="text1"/>
          <w:sz w:val="24"/>
          <w:szCs w:val="24"/>
          <w14:textFill>
            <w14:solidFill>
              <w14:schemeClr w14:val="tx1"/>
            </w14:solidFill>
          </w14:textFill>
        </w:rPr>
        <w:t>的重大科学问题或关键技术</w:t>
      </w:r>
      <w:r>
        <w:rPr>
          <w:rFonts w:hint="eastAsia" w:ascii="宋体" w:hAnsi="宋体" w:eastAsia="宋体" w:cs="Times New Roman"/>
          <w:color w:val="000000" w:themeColor="text1"/>
          <w:sz w:val="24"/>
          <w:szCs w:val="24"/>
          <w14:textFill>
            <w14:solidFill>
              <w14:schemeClr w14:val="tx1"/>
            </w14:solidFill>
          </w14:textFill>
        </w:rPr>
        <w:t>和</w:t>
      </w:r>
      <w:r>
        <w:rPr>
          <w:rFonts w:ascii="宋体" w:hAnsi="宋体" w:eastAsia="宋体" w:cs="Times New Roman"/>
          <w:color w:val="000000" w:themeColor="text1"/>
          <w:sz w:val="24"/>
          <w:szCs w:val="24"/>
          <w14:textFill>
            <w14:solidFill>
              <w14:schemeClr w14:val="tx1"/>
            </w14:solidFill>
          </w14:textFill>
        </w:rPr>
        <w:t>考核指标。</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七</w:t>
      </w:r>
      <w:r>
        <w:rPr>
          <w:rFonts w:ascii="黑体" w:hAnsi="黑体" w:eastAsia="黑体" w:cs="Times New Roman"/>
          <w:color w:val="000000" w:themeColor="text1"/>
          <w:sz w:val="28"/>
          <w:szCs w:val="28"/>
          <w14:textFill>
            <w14:solidFill>
              <w14:schemeClr w14:val="tx1"/>
            </w14:solidFill>
          </w14:textFill>
        </w:rPr>
        <w:t>、</w:t>
      </w:r>
      <w:r>
        <w:rPr>
          <w:rFonts w:hint="eastAsia" w:ascii="黑体" w:hAnsi="黑体" w:eastAsia="黑体" w:cs="Times New Roman"/>
          <w:color w:val="000000" w:themeColor="text1"/>
          <w:sz w:val="28"/>
          <w:szCs w:val="28"/>
          <w14:textFill>
            <w14:solidFill>
              <w14:schemeClr w14:val="tx1"/>
            </w14:solidFill>
          </w14:textFill>
        </w:rPr>
        <w:t>主要</w:t>
      </w:r>
      <w:r>
        <w:rPr>
          <w:rFonts w:ascii="黑体" w:hAnsi="黑体" w:eastAsia="黑体" w:cs="Times New Roman"/>
          <w:color w:val="000000" w:themeColor="text1"/>
          <w:sz w:val="28"/>
          <w:szCs w:val="28"/>
          <w14:textFill>
            <w14:solidFill>
              <w14:schemeClr w14:val="tx1"/>
            </w14:solidFill>
          </w14:textFill>
        </w:rPr>
        <w:t>创新点</w:t>
      </w:r>
    </w:p>
    <w:p>
      <w:pPr>
        <w:widowControl/>
        <w:adjustRightInd w:val="0"/>
        <w:snapToGrid w:val="0"/>
        <w:spacing w:line="480" w:lineRule="exact"/>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每项</w:t>
      </w:r>
      <w:r>
        <w:rPr>
          <w:rFonts w:ascii="宋体" w:hAnsi="宋体" w:eastAsia="宋体" w:cs="Times New Roman"/>
          <w:color w:val="000000" w:themeColor="text1"/>
          <w:sz w:val="24"/>
          <w:szCs w:val="24"/>
          <w14:textFill>
            <w14:solidFill>
              <w14:schemeClr w14:val="tx1"/>
            </w14:solidFill>
          </w14:textFill>
        </w:rPr>
        <w:t>创新点限</w:t>
      </w:r>
      <w:r>
        <w:rPr>
          <w:rFonts w:hint="eastAsia" w:ascii="宋体" w:hAnsi="宋体" w:eastAsia="宋体" w:cs="Times New Roman"/>
          <w:color w:val="000000" w:themeColor="text1"/>
          <w:sz w:val="24"/>
          <w:szCs w:val="24"/>
          <w14:textFill>
            <w14:solidFill>
              <w14:schemeClr w14:val="tx1"/>
            </w14:solidFill>
          </w14:textFill>
        </w:rPr>
        <w:t>300字以内。</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八</w:t>
      </w:r>
      <w:r>
        <w:rPr>
          <w:rFonts w:ascii="黑体" w:hAnsi="黑体" w:eastAsia="黑体" w:cs="Times New Roman"/>
          <w:color w:val="000000" w:themeColor="text1"/>
          <w:sz w:val="28"/>
          <w:szCs w:val="28"/>
          <w14:textFill>
            <w14:solidFill>
              <w14:schemeClr w14:val="tx1"/>
            </w14:solidFill>
          </w14:textFill>
        </w:rPr>
        <w:t>、</w:t>
      </w:r>
      <w:r>
        <w:rPr>
          <w:rFonts w:hint="eastAsia" w:ascii="黑体" w:hAnsi="黑体" w:eastAsia="黑体" w:cs="Times New Roman"/>
          <w:color w:val="000000" w:themeColor="text1"/>
          <w:sz w:val="28"/>
          <w:szCs w:val="28"/>
          <w14:textFill>
            <w14:solidFill>
              <w14:schemeClr w14:val="tx1"/>
            </w14:solidFill>
          </w14:textFill>
        </w:rPr>
        <w:t>预期</w:t>
      </w:r>
      <w:r>
        <w:rPr>
          <w:rFonts w:ascii="黑体" w:hAnsi="黑体" w:eastAsia="黑体" w:cs="Times New Roman"/>
          <w:color w:val="000000" w:themeColor="text1"/>
          <w:sz w:val="28"/>
          <w:szCs w:val="28"/>
          <w14:textFill>
            <w14:solidFill>
              <w14:schemeClr w14:val="tx1"/>
            </w14:solidFill>
          </w14:textFill>
        </w:rPr>
        <w:t>经济</w:t>
      </w:r>
      <w:r>
        <w:rPr>
          <w:rFonts w:hint="eastAsia" w:ascii="黑体" w:hAnsi="黑体" w:eastAsia="黑体" w:cs="Times New Roman"/>
          <w:color w:val="000000" w:themeColor="text1"/>
          <w:sz w:val="28"/>
          <w:szCs w:val="28"/>
          <w14:textFill>
            <w14:solidFill>
              <w14:schemeClr w14:val="tx1"/>
            </w14:solidFill>
          </w14:textFill>
        </w:rPr>
        <w:t>社会</w:t>
      </w:r>
      <w:r>
        <w:rPr>
          <w:rFonts w:ascii="黑体" w:hAnsi="黑体" w:eastAsia="黑体" w:cs="Times New Roman"/>
          <w:color w:val="000000" w:themeColor="text1"/>
          <w:sz w:val="28"/>
          <w:szCs w:val="28"/>
          <w14:textFill>
            <w14:solidFill>
              <w14:schemeClr w14:val="tx1"/>
            </w14:solidFill>
          </w14:textFill>
        </w:rPr>
        <w:t>效益</w:t>
      </w:r>
      <w:r>
        <w:rPr>
          <w:rFonts w:hint="eastAsia" w:ascii="黑体" w:hAnsi="黑体" w:eastAsia="黑体" w:cs="Times New Roman"/>
          <w:color w:val="000000" w:themeColor="text1"/>
          <w:sz w:val="28"/>
          <w:szCs w:val="28"/>
          <w14:textFill>
            <w14:solidFill>
              <w14:schemeClr w14:val="tx1"/>
            </w14:solidFill>
          </w14:textFill>
        </w:rPr>
        <w:t>和</w:t>
      </w:r>
      <w:r>
        <w:rPr>
          <w:rFonts w:ascii="黑体" w:hAnsi="黑体" w:eastAsia="黑体" w:cs="Times New Roman"/>
          <w:color w:val="000000" w:themeColor="text1"/>
          <w:sz w:val="28"/>
          <w:szCs w:val="28"/>
          <w14:textFill>
            <w14:solidFill>
              <w14:schemeClr w14:val="tx1"/>
            </w14:solidFill>
          </w14:textFill>
        </w:rPr>
        <w:t>推广应用情况</w:t>
      </w:r>
    </w:p>
    <w:p>
      <w:pPr>
        <w:widowControl/>
        <w:adjustRightInd w:val="0"/>
        <w:snapToGrid w:val="0"/>
        <w:spacing w:line="480" w:lineRule="exact"/>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项目的</w:t>
      </w:r>
      <w:r>
        <w:rPr>
          <w:rFonts w:ascii="宋体" w:hAnsi="宋体" w:eastAsia="宋体" w:cs="Times New Roman"/>
          <w:color w:val="000000" w:themeColor="text1"/>
          <w:sz w:val="24"/>
          <w:szCs w:val="24"/>
          <w14:textFill>
            <w14:solidFill>
              <w14:schemeClr w14:val="tx1"/>
            </w14:solidFill>
          </w14:textFill>
        </w:rPr>
        <w:t>科学</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技术</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产业预期指标及科学价值、社会、经济、生态效益</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项目成果预期</w:t>
      </w:r>
      <w:r>
        <w:rPr>
          <w:rFonts w:hint="eastAsia" w:ascii="宋体" w:hAnsi="宋体" w:eastAsia="宋体" w:cs="Times New Roman"/>
          <w:color w:val="000000" w:themeColor="text1"/>
          <w:sz w:val="24"/>
          <w:szCs w:val="24"/>
          <w14:textFill>
            <w14:solidFill>
              <w14:schemeClr w14:val="tx1"/>
            </w14:solidFill>
          </w14:textFill>
        </w:rPr>
        <w:t>推广</w:t>
      </w:r>
      <w:r>
        <w:rPr>
          <w:rFonts w:ascii="宋体" w:hAnsi="宋体" w:eastAsia="宋体" w:cs="Times New Roman"/>
          <w:color w:val="000000" w:themeColor="text1"/>
          <w:sz w:val="24"/>
          <w:szCs w:val="24"/>
          <w14:textFill>
            <w14:solidFill>
              <w14:schemeClr w14:val="tx1"/>
            </w14:solidFill>
          </w14:textFill>
        </w:rPr>
        <w:t>范围</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效果等。</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九、</w:t>
      </w:r>
      <w:r>
        <w:rPr>
          <w:rFonts w:eastAsia="黑体"/>
          <w:bCs/>
          <w:color w:val="000000" w:themeColor="text1"/>
          <w:sz w:val="28"/>
          <w:szCs w:val="28"/>
          <w14:textFill>
            <w14:solidFill>
              <w14:schemeClr w14:val="tx1"/>
            </w14:solidFill>
          </w14:textFill>
        </w:rPr>
        <w:t>项目</w:t>
      </w:r>
      <w:r>
        <w:rPr>
          <w:rFonts w:hint="eastAsia" w:eastAsia="黑体"/>
          <w:bCs/>
          <w:color w:val="000000" w:themeColor="text1"/>
          <w:sz w:val="28"/>
          <w:szCs w:val="28"/>
          <w14:textFill>
            <w14:solidFill>
              <w14:schemeClr w14:val="tx1"/>
            </w14:solidFill>
          </w14:textFill>
        </w:rPr>
        <w:t>申报</w:t>
      </w:r>
      <w:r>
        <w:rPr>
          <w:rFonts w:eastAsia="黑体"/>
          <w:bCs/>
          <w:color w:val="000000" w:themeColor="text1"/>
          <w:sz w:val="28"/>
          <w:szCs w:val="28"/>
          <w14:textFill>
            <w14:solidFill>
              <w14:schemeClr w14:val="tx1"/>
            </w14:solidFill>
          </w14:textFill>
        </w:rPr>
        <w:t>单位</w:t>
      </w:r>
      <w:r>
        <w:rPr>
          <w:rFonts w:ascii="黑体" w:hAnsi="黑体" w:eastAsia="黑体" w:cs="Times New Roman"/>
          <w:color w:val="000000" w:themeColor="text1"/>
          <w:sz w:val="28"/>
          <w:szCs w:val="28"/>
          <w14:textFill>
            <w14:solidFill>
              <w14:schemeClr w14:val="tx1"/>
            </w14:solidFill>
          </w14:textFill>
        </w:rPr>
        <w:t>已有的工作基础、研究成果、研究队伍等</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eastAsia="黑体"/>
          <w:bCs/>
          <w:color w:val="000000" w:themeColor="text1"/>
          <w:sz w:val="28"/>
          <w:szCs w:val="28"/>
          <w14:textFill>
            <w14:solidFill>
              <w14:schemeClr w14:val="tx1"/>
            </w14:solidFill>
          </w14:textFill>
        </w:rPr>
        <w:t>（一）项目</w:t>
      </w:r>
      <w:r>
        <w:rPr>
          <w:rFonts w:hint="eastAsia" w:eastAsia="黑体"/>
          <w:bCs/>
          <w:color w:val="000000" w:themeColor="text1"/>
          <w:sz w:val="28"/>
          <w:szCs w:val="28"/>
          <w14:textFill>
            <w14:solidFill>
              <w14:schemeClr w14:val="tx1"/>
            </w14:solidFill>
          </w14:textFill>
        </w:rPr>
        <w:t>申报</w:t>
      </w:r>
      <w:r>
        <w:rPr>
          <w:rFonts w:eastAsia="黑体"/>
          <w:bCs/>
          <w:color w:val="000000" w:themeColor="text1"/>
          <w:sz w:val="28"/>
          <w:szCs w:val="28"/>
          <w14:textFill>
            <w14:solidFill>
              <w14:schemeClr w14:val="tx1"/>
            </w14:solidFill>
          </w14:textFill>
        </w:rPr>
        <w:t>单位在该研究方向的前期任务承担及验收情况、相关研究成果</w:t>
      </w:r>
    </w:p>
    <w:p>
      <w:pPr>
        <w:widowControl/>
        <w:adjustRightInd w:val="0"/>
        <w:snapToGrid w:val="0"/>
        <w:spacing w:line="480" w:lineRule="exact"/>
        <w:ind w:firstLine="480" w:firstLineChars="200"/>
        <w:rPr>
          <w:rFonts w:ascii="宋体" w:hAnsi="宋体" w:eastAsia="宋体" w:cs="Times New Roman"/>
          <w:color w:val="000000" w:themeColor="text1"/>
          <w:sz w:val="24"/>
          <w:szCs w:val="24"/>
          <w14:textFill>
            <w14:solidFill>
              <w14:schemeClr w14:val="tx1"/>
            </w14:solidFill>
          </w14:textFill>
        </w:rPr>
      </w:pPr>
      <w:r>
        <w:rPr>
          <w:rFonts w:ascii="宋体" w:hAnsi="宋体" w:eastAsia="宋体" w:cs="Times New Roman"/>
          <w:color w:val="000000" w:themeColor="text1"/>
          <w:sz w:val="24"/>
          <w:szCs w:val="24"/>
          <w14:textFill>
            <w14:solidFill>
              <w14:schemeClr w14:val="tx1"/>
            </w14:solidFill>
          </w14:textFill>
        </w:rPr>
        <w:t>限1000字以内</w:t>
      </w:r>
      <w:r>
        <w:rPr>
          <w:rFonts w:hint="eastAsia" w:ascii="宋体" w:hAnsi="宋体" w:eastAsia="宋体" w:cs="Times New Roman"/>
          <w:color w:val="000000" w:themeColor="text1"/>
          <w:sz w:val="24"/>
          <w:szCs w:val="24"/>
          <w14:textFill>
            <w14:solidFill>
              <w14:schemeClr w14:val="tx1"/>
            </w14:solidFill>
          </w14:textFill>
        </w:rPr>
        <w:t>。</w:t>
      </w:r>
    </w:p>
    <w:p>
      <w:pPr>
        <w:spacing w:line="480" w:lineRule="exact"/>
        <w:ind w:firstLine="560" w:firstLineChars="200"/>
        <w:rPr>
          <w:color w:val="000000" w:themeColor="text1"/>
          <w:sz w:val="24"/>
          <w14:textFill>
            <w14:solidFill>
              <w14:schemeClr w14:val="tx1"/>
            </w14:solidFill>
          </w14:textFill>
        </w:rPr>
      </w:pPr>
      <w:r>
        <w:rPr>
          <w:rFonts w:eastAsia="黑体"/>
          <w:bCs/>
          <w:color w:val="000000" w:themeColor="text1"/>
          <w:sz w:val="28"/>
          <w:szCs w:val="28"/>
          <w14:textFill>
            <w14:solidFill>
              <w14:schemeClr w14:val="tx1"/>
            </w14:solidFill>
          </w14:textFill>
        </w:rPr>
        <w:t>（二）项目负责人</w:t>
      </w:r>
      <w:r>
        <w:rPr>
          <w:rFonts w:hint="eastAsia" w:eastAsia="黑体"/>
          <w:bCs/>
          <w:color w:val="000000" w:themeColor="text1"/>
          <w:sz w:val="28"/>
          <w:szCs w:val="28"/>
          <w14:textFill>
            <w14:solidFill>
              <w14:schemeClr w14:val="tx1"/>
            </w14:solidFill>
          </w14:textFill>
        </w:rPr>
        <w:t>及</w:t>
      </w:r>
      <w:r>
        <w:rPr>
          <w:rFonts w:eastAsia="黑体"/>
          <w:bCs/>
          <w:color w:val="000000" w:themeColor="text1"/>
          <w:sz w:val="28"/>
          <w:szCs w:val="28"/>
          <w14:textFill>
            <w14:solidFill>
              <w14:schemeClr w14:val="tx1"/>
            </w14:solidFill>
          </w14:textFill>
        </w:rPr>
        <w:t>项目主要骨干人员的科研水平及主要成果</w:t>
      </w:r>
    </w:p>
    <w:p>
      <w:pPr>
        <w:widowControl/>
        <w:adjustRightInd w:val="0"/>
        <w:snapToGrid w:val="0"/>
        <w:spacing w:line="480" w:lineRule="exact"/>
        <w:ind w:firstLine="480" w:firstLineChars="200"/>
        <w:rPr>
          <w:rFonts w:ascii="宋体" w:hAnsi="宋体" w:eastAsia="宋体" w:cs="Times New Roman"/>
          <w:color w:val="000000" w:themeColor="text1"/>
          <w:sz w:val="24"/>
          <w:szCs w:val="24"/>
          <w14:textFill>
            <w14:solidFill>
              <w14:schemeClr w14:val="tx1"/>
            </w14:solidFill>
          </w14:textFill>
        </w:rPr>
      </w:pPr>
      <w:r>
        <w:rPr>
          <w:rFonts w:ascii="宋体" w:hAnsi="宋体" w:eastAsia="宋体" w:cs="Times New Roman"/>
          <w:color w:val="000000" w:themeColor="text1"/>
          <w:sz w:val="24"/>
          <w:szCs w:val="24"/>
          <w14:textFill>
            <w14:solidFill>
              <w14:schemeClr w14:val="tx1"/>
            </w14:solidFill>
          </w14:textFill>
        </w:rPr>
        <w:t>包括工作简历、主要学术业绩、近五年主持的与申请项目相关的各类科技计划项目情况、人才计划资助情况，奖励、论文、专利等重点成果取得情况，限1000字以内。</w:t>
      </w:r>
    </w:p>
    <w:p>
      <w:pPr>
        <w:spacing w:line="480" w:lineRule="exact"/>
        <w:ind w:firstLine="560" w:firstLineChars="200"/>
        <w:rPr>
          <w:rFonts w:eastAsia="黑体"/>
          <w:bCs/>
          <w:color w:val="000000" w:themeColor="text1"/>
          <w:sz w:val="28"/>
          <w:szCs w:val="28"/>
          <w14:textFill>
            <w14:solidFill>
              <w14:schemeClr w14:val="tx1"/>
            </w14:solidFill>
          </w14:textFill>
        </w:rPr>
      </w:pPr>
      <w:r>
        <w:rPr>
          <w:rFonts w:eastAsia="黑体"/>
          <w:bCs/>
          <w:color w:val="000000" w:themeColor="text1"/>
          <w:sz w:val="28"/>
          <w:szCs w:val="28"/>
          <w14:textFill>
            <w14:solidFill>
              <w14:schemeClr w14:val="tx1"/>
            </w14:solidFill>
          </w14:textFill>
        </w:rPr>
        <w:t>（三）项目</w:t>
      </w:r>
      <w:r>
        <w:rPr>
          <w:rFonts w:hint="eastAsia" w:eastAsia="黑体"/>
          <w:bCs/>
          <w:color w:val="000000" w:themeColor="text1"/>
          <w:sz w:val="28"/>
          <w:szCs w:val="28"/>
          <w14:textFill>
            <w14:solidFill>
              <w14:schemeClr w14:val="tx1"/>
            </w14:solidFill>
          </w14:textFill>
        </w:rPr>
        <w:t>申报</w:t>
      </w:r>
      <w:r>
        <w:rPr>
          <w:rFonts w:eastAsia="黑体"/>
          <w:bCs/>
          <w:color w:val="000000" w:themeColor="text1"/>
          <w:sz w:val="28"/>
          <w:szCs w:val="28"/>
          <w14:textFill>
            <w14:solidFill>
              <w14:schemeClr w14:val="tx1"/>
            </w14:solidFill>
          </w14:textFill>
        </w:rPr>
        <w:t>单位相关科研条件支撑状况</w:t>
      </w:r>
    </w:p>
    <w:p>
      <w:pPr>
        <w:widowControl/>
        <w:adjustRightInd w:val="0"/>
        <w:snapToGrid w:val="0"/>
        <w:spacing w:line="480" w:lineRule="exact"/>
        <w:ind w:firstLine="480" w:firstLineChars="200"/>
        <w:rPr>
          <w:rFonts w:ascii="宋体" w:hAnsi="宋体" w:eastAsia="宋体" w:cs="Times New Roman"/>
          <w:color w:val="000000" w:themeColor="text1"/>
          <w:sz w:val="24"/>
          <w:szCs w:val="24"/>
          <w14:textFill>
            <w14:solidFill>
              <w14:schemeClr w14:val="tx1"/>
            </w14:solidFill>
          </w14:textFill>
        </w:rPr>
      </w:pPr>
      <w:r>
        <w:rPr>
          <w:rFonts w:ascii="宋体" w:hAnsi="宋体" w:eastAsia="宋体" w:cs="Times New Roman"/>
          <w:color w:val="000000" w:themeColor="text1"/>
          <w:sz w:val="24"/>
          <w:szCs w:val="24"/>
          <w14:textFill>
            <w14:solidFill>
              <w14:schemeClr w14:val="tx1"/>
            </w14:solidFill>
          </w14:textFill>
        </w:rPr>
        <w:t>包括</w:t>
      </w:r>
      <w:r>
        <w:rPr>
          <w:rFonts w:hint="eastAsia" w:ascii="宋体" w:hAnsi="宋体" w:eastAsia="宋体" w:cs="Times New Roman"/>
          <w:color w:val="000000" w:themeColor="text1"/>
          <w:sz w:val="24"/>
          <w:szCs w:val="24"/>
          <w14:textFill>
            <w14:solidFill>
              <w14:schemeClr w14:val="tx1"/>
            </w14:solidFill>
          </w14:textFill>
        </w:rPr>
        <w:t>（重点）</w:t>
      </w:r>
      <w:r>
        <w:rPr>
          <w:rFonts w:ascii="宋体" w:hAnsi="宋体" w:eastAsia="宋体" w:cs="Times New Roman"/>
          <w:color w:val="000000" w:themeColor="text1"/>
          <w:sz w:val="24"/>
          <w:szCs w:val="24"/>
          <w14:textFill>
            <w14:solidFill>
              <w14:schemeClr w14:val="tx1"/>
            </w14:solidFill>
          </w14:textFill>
        </w:rPr>
        <w:t>实验室、工程（技术）中心、科研基础设施（含大型仪器设备）等情况，限1000字以内。</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十</w:t>
      </w:r>
      <w:r>
        <w:rPr>
          <w:rFonts w:ascii="黑体" w:hAnsi="黑体" w:eastAsia="黑体" w:cs="Times New Roman"/>
          <w:color w:val="000000" w:themeColor="text1"/>
          <w:sz w:val="28"/>
          <w:szCs w:val="28"/>
          <w14:textFill>
            <w14:solidFill>
              <w14:schemeClr w14:val="tx1"/>
            </w14:solidFill>
          </w14:textFill>
        </w:rPr>
        <w:t>、</w:t>
      </w:r>
      <w:r>
        <w:rPr>
          <w:rFonts w:hint="eastAsia" w:ascii="黑体" w:hAnsi="黑体" w:eastAsia="黑体" w:cs="Times New Roman"/>
          <w:color w:val="000000" w:themeColor="text1"/>
          <w:sz w:val="28"/>
          <w:szCs w:val="28"/>
          <w14:textFill>
            <w14:solidFill>
              <w14:schemeClr w14:val="tx1"/>
            </w14:solidFill>
          </w14:textFill>
        </w:rPr>
        <w:t>项目</w:t>
      </w:r>
      <w:r>
        <w:rPr>
          <w:rFonts w:ascii="黑体" w:hAnsi="黑体" w:eastAsia="黑体" w:cs="Times New Roman"/>
          <w:color w:val="000000" w:themeColor="text1"/>
          <w:sz w:val="28"/>
          <w:szCs w:val="28"/>
          <w14:textFill>
            <w14:solidFill>
              <w14:schemeClr w14:val="tx1"/>
            </w14:solidFill>
          </w14:textFill>
        </w:rPr>
        <w:t>组织实施机制及保障措施</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（一）项目</w:t>
      </w:r>
      <w:r>
        <w:rPr>
          <w:rFonts w:ascii="黑体" w:hAnsi="黑体" w:eastAsia="黑体" w:cs="Times New Roman"/>
          <w:color w:val="000000" w:themeColor="text1"/>
          <w:sz w:val="28"/>
          <w:szCs w:val="28"/>
          <w14:textFill>
            <w14:solidFill>
              <w14:schemeClr w14:val="tx1"/>
            </w14:solidFill>
          </w14:textFill>
        </w:rPr>
        <w:t>组织实施机制</w:t>
      </w:r>
    </w:p>
    <w:p>
      <w:pPr>
        <w:widowControl/>
        <w:adjustRightInd w:val="0"/>
        <w:snapToGrid w:val="0"/>
        <w:spacing w:line="480" w:lineRule="exact"/>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项目</w:t>
      </w:r>
      <w:r>
        <w:rPr>
          <w:rFonts w:ascii="宋体" w:hAnsi="宋体" w:eastAsia="宋体" w:cs="Times New Roman"/>
          <w:color w:val="000000" w:themeColor="text1"/>
          <w:sz w:val="24"/>
          <w:szCs w:val="24"/>
          <w14:textFill>
            <w14:solidFill>
              <w14:schemeClr w14:val="tx1"/>
            </w14:solidFill>
          </w14:textFill>
        </w:rPr>
        <w:t>及</w:t>
      </w:r>
      <w:r>
        <w:rPr>
          <w:rFonts w:hint="eastAsia" w:ascii="宋体" w:hAnsi="宋体" w:eastAsia="宋体" w:cs="Times New Roman"/>
          <w:color w:val="000000" w:themeColor="text1"/>
          <w:sz w:val="24"/>
          <w:szCs w:val="24"/>
          <w14:textFill>
            <w14:solidFill>
              <w14:schemeClr w14:val="tx1"/>
            </w14:solidFill>
          </w14:textFill>
        </w:rPr>
        <w:t>各</w:t>
      </w:r>
      <w:r>
        <w:rPr>
          <w:rFonts w:ascii="宋体" w:hAnsi="宋体" w:eastAsia="宋体" w:cs="Times New Roman"/>
          <w:color w:val="000000" w:themeColor="text1"/>
          <w:sz w:val="24"/>
          <w:szCs w:val="24"/>
          <w14:textFill>
            <w14:solidFill>
              <w14:schemeClr w14:val="tx1"/>
            </w14:solidFill>
          </w14:textFill>
        </w:rPr>
        <w:t>任务的内部组织</w:t>
      </w:r>
      <w:r>
        <w:rPr>
          <w:rFonts w:hint="eastAsia" w:ascii="宋体" w:hAnsi="宋体" w:eastAsia="宋体" w:cs="Times New Roman"/>
          <w:color w:val="000000" w:themeColor="text1"/>
          <w:sz w:val="24"/>
          <w:szCs w:val="24"/>
          <w14:textFill>
            <w14:solidFill>
              <w14:schemeClr w14:val="tx1"/>
            </w14:solidFill>
          </w14:textFill>
        </w:rPr>
        <w:t>管理</w:t>
      </w:r>
      <w:r>
        <w:rPr>
          <w:rFonts w:ascii="宋体" w:hAnsi="宋体" w:eastAsia="宋体" w:cs="Times New Roman"/>
          <w:color w:val="000000" w:themeColor="text1"/>
          <w:sz w:val="24"/>
          <w:szCs w:val="24"/>
          <w14:textFill>
            <w14:solidFill>
              <w14:schemeClr w14:val="tx1"/>
            </w14:solidFill>
          </w14:textFill>
        </w:rPr>
        <w:t>方式、协调机制等。限</w:t>
      </w:r>
      <w:r>
        <w:rPr>
          <w:rFonts w:hint="eastAsia" w:ascii="宋体" w:hAnsi="宋体" w:eastAsia="宋体" w:cs="Times New Roman"/>
          <w:color w:val="000000" w:themeColor="text1"/>
          <w:sz w:val="24"/>
          <w:szCs w:val="24"/>
          <w14:textFill>
            <w14:solidFill>
              <w14:schemeClr w14:val="tx1"/>
            </w14:solidFill>
          </w14:textFill>
        </w:rPr>
        <w:t>500字</w:t>
      </w:r>
      <w:r>
        <w:rPr>
          <w:rFonts w:ascii="宋体" w:hAnsi="宋体" w:eastAsia="宋体" w:cs="Times New Roman"/>
          <w:color w:val="000000" w:themeColor="text1"/>
          <w:sz w:val="24"/>
          <w:szCs w:val="24"/>
          <w14:textFill>
            <w14:solidFill>
              <w14:schemeClr w14:val="tx1"/>
            </w14:solidFill>
          </w14:textFill>
        </w:rPr>
        <w:t>以内。</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（二）保障</w:t>
      </w:r>
      <w:r>
        <w:rPr>
          <w:rFonts w:ascii="黑体" w:hAnsi="黑体" w:eastAsia="黑体" w:cs="Times New Roman"/>
          <w:color w:val="000000" w:themeColor="text1"/>
          <w:sz w:val="28"/>
          <w:szCs w:val="28"/>
          <w14:textFill>
            <w14:solidFill>
              <w14:schemeClr w14:val="tx1"/>
            </w14:solidFill>
          </w14:textFill>
        </w:rPr>
        <w:t>措施</w:t>
      </w:r>
    </w:p>
    <w:p>
      <w:pPr>
        <w:widowControl/>
        <w:adjustRightInd w:val="0"/>
        <w:snapToGrid w:val="0"/>
        <w:spacing w:line="480" w:lineRule="exact"/>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项目</w:t>
      </w:r>
      <w:r>
        <w:rPr>
          <w:rFonts w:ascii="宋体" w:hAnsi="宋体" w:eastAsia="宋体" w:cs="Times New Roman"/>
          <w:color w:val="000000" w:themeColor="text1"/>
          <w:sz w:val="24"/>
          <w:szCs w:val="24"/>
          <w14:textFill>
            <w14:solidFill>
              <w14:schemeClr w14:val="tx1"/>
            </w14:solidFill>
          </w14:textFill>
        </w:rPr>
        <w:t>实施</w:t>
      </w:r>
      <w:r>
        <w:rPr>
          <w:rFonts w:hint="eastAsia" w:ascii="宋体" w:hAnsi="宋体" w:eastAsia="宋体" w:cs="Times New Roman"/>
          <w:color w:val="000000" w:themeColor="text1"/>
          <w:sz w:val="24"/>
          <w:szCs w:val="24"/>
          <w14:textFill>
            <w14:solidFill>
              <w14:schemeClr w14:val="tx1"/>
            </w14:solidFill>
          </w14:textFill>
        </w:rPr>
        <w:t>已有</w:t>
      </w:r>
      <w:r>
        <w:rPr>
          <w:rFonts w:ascii="宋体" w:hAnsi="宋体" w:eastAsia="宋体" w:cs="Times New Roman"/>
          <w:color w:val="000000" w:themeColor="text1"/>
          <w:sz w:val="24"/>
          <w:szCs w:val="24"/>
          <w14:textFill>
            <w14:solidFill>
              <w14:schemeClr w14:val="tx1"/>
            </w14:solidFill>
          </w14:textFill>
        </w:rPr>
        <w:t>的</w:t>
      </w:r>
      <w:r>
        <w:rPr>
          <w:rFonts w:hint="eastAsia" w:ascii="宋体" w:hAnsi="宋体" w:eastAsia="宋体" w:cs="Times New Roman"/>
          <w:color w:val="000000" w:themeColor="text1"/>
          <w:sz w:val="24"/>
          <w:szCs w:val="24"/>
          <w14:textFill>
            <w14:solidFill>
              <w14:schemeClr w14:val="tx1"/>
            </w14:solidFill>
          </w14:textFill>
        </w:rPr>
        <w:t>组织、</w:t>
      </w:r>
      <w:r>
        <w:rPr>
          <w:rFonts w:ascii="宋体" w:hAnsi="宋体" w:eastAsia="宋体" w:cs="Times New Roman"/>
          <w:color w:val="000000" w:themeColor="text1"/>
          <w:sz w:val="24"/>
          <w:szCs w:val="24"/>
          <w14:textFill>
            <w14:solidFill>
              <w14:schemeClr w14:val="tx1"/>
            </w14:solidFill>
          </w14:textFill>
        </w:rPr>
        <w:t>技术基础</w:t>
      </w:r>
      <w:r>
        <w:rPr>
          <w:rFonts w:hint="eastAsia" w:ascii="宋体" w:hAnsi="宋体" w:eastAsia="宋体" w:cs="Times New Roman"/>
          <w:color w:val="000000" w:themeColor="text1"/>
          <w:sz w:val="24"/>
          <w:szCs w:val="24"/>
          <w14:textFill>
            <w14:solidFill>
              <w14:schemeClr w14:val="tx1"/>
            </w14:solidFill>
          </w14:textFill>
        </w:rPr>
        <w:t>，支撑</w:t>
      </w:r>
      <w:r>
        <w:rPr>
          <w:rFonts w:ascii="宋体" w:hAnsi="宋体" w:eastAsia="宋体" w:cs="Times New Roman"/>
          <w:color w:val="000000" w:themeColor="text1"/>
          <w:sz w:val="24"/>
          <w:szCs w:val="24"/>
          <w14:textFill>
            <w14:solidFill>
              <w14:schemeClr w14:val="tx1"/>
            </w14:solidFill>
          </w14:textFill>
        </w:rPr>
        <w:t>保障条件。限1000</w:t>
      </w:r>
      <w:r>
        <w:rPr>
          <w:rFonts w:hint="eastAsia" w:ascii="宋体" w:hAnsi="宋体" w:eastAsia="宋体" w:cs="Times New Roman"/>
          <w:color w:val="000000" w:themeColor="text1"/>
          <w:sz w:val="24"/>
          <w:szCs w:val="24"/>
          <w14:textFill>
            <w14:solidFill>
              <w14:schemeClr w14:val="tx1"/>
            </w14:solidFill>
          </w14:textFill>
        </w:rPr>
        <w:t>字</w:t>
      </w:r>
      <w:r>
        <w:rPr>
          <w:rFonts w:ascii="宋体" w:hAnsi="宋体" w:eastAsia="宋体" w:cs="Times New Roman"/>
          <w:color w:val="000000" w:themeColor="text1"/>
          <w:sz w:val="24"/>
          <w:szCs w:val="24"/>
          <w14:textFill>
            <w14:solidFill>
              <w14:schemeClr w14:val="tx1"/>
            </w14:solidFill>
          </w14:textFill>
        </w:rPr>
        <w:t>以内。</w:t>
      </w:r>
    </w:p>
    <w:p>
      <w:pPr>
        <w:widowControl/>
        <w:adjustRightInd w:val="0"/>
        <w:snapToGrid w:val="0"/>
        <w:spacing w:line="480" w:lineRule="exact"/>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十一</w:t>
      </w:r>
      <w:r>
        <w:rPr>
          <w:rFonts w:ascii="黑体" w:hAnsi="黑体" w:eastAsia="黑体" w:cs="Times New Roman"/>
          <w:color w:val="000000" w:themeColor="text1"/>
          <w:sz w:val="28"/>
          <w:szCs w:val="28"/>
          <w14:textFill>
            <w14:solidFill>
              <w14:schemeClr w14:val="tx1"/>
            </w14:solidFill>
          </w14:textFill>
        </w:rPr>
        <w:t>、</w:t>
      </w:r>
      <w:r>
        <w:rPr>
          <w:rFonts w:hint="eastAsia" w:ascii="黑体" w:hAnsi="黑体" w:eastAsia="黑体" w:cs="Times New Roman"/>
          <w:color w:val="000000" w:themeColor="text1"/>
          <w:sz w:val="28"/>
          <w:szCs w:val="28"/>
          <w14:textFill>
            <w14:solidFill>
              <w14:schemeClr w14:val="tx1"/>
            </w14:solidFill>
          </w14:textFill>
        </w:rPr>
        <w:t>知识产权</w:t>
      </w:r>
      <w:r>
        <w:rPr>
          <w:rFonts w:ascii="黑体" w:hAnsi="黑体" w:eastAsia="黑体" w:cs="Times New Roman"/>
          <w:color w:val="000000" w:themeColor="text1"/>
          <w:sz w:val="28"/>
          <w:szCs w:val="28"/>
          <w14:textFill>
            <w14:solidFill>
              <w14:schemeClr w14:val="tx1"/>
            </w14:solidFill>
          </w14:textFill>
        </w:rPr>
        <w:t>对策</w:t>
      </w:r>
      <w:r>
        <w:rPr>
          <w:rFonts w:hint="eastAsia" w:ascii="黑体" w:hAnsi="黑体" w:eastAsia="黑体" w:cs="Times New Roman"/>
          <w:color w:val="000000" w:themeColor="text1"/>
          <w:sz w:val="28"/>
          <w:szCs w:val="28"/>
          <w14:textFill>
            <w14:solidFill>
              <w14:schemeClr w14:val="tx1"/>
            </w14:solidFill>
          </w14:textFill>
        </w:rPr>
        <w:t>、</w:t>
      </w:r>
      <w:r>
        <w:rPr>
          <w:rFonts w:ascii="黑体" w:hAnsi="黑体" w:eastAsia="黑体" w:cs="Times New Roman"/>
          <w:color w:val="000000" w:themeColor="text1"/>
          <w:sz w:val="28"/>
          <w:szCs w:val="28"/>
          <w14:textFill>
            <w14:solidFill>
              <w14:schemeClr w14:val="tx1"/>
            </w14:solidFill>
          </w14:textFill>
        </w:rPr>
        <w:t>成果管理及分配</w:t>
      </w:r>
    </w:p>
    <w:p>
      <w:pPr>
        <w:widowControl/>
        <w:adjustRightInd w:val="0"/>
        <w:snapToGrid w:val="0"/>
        <w:spacing w:line="360" w:lineRule="auto"/>
        <w:ind w:firstLine="560" w:firstLineChars="200"/>
        <w:rPr>
          <w:rFonts w:ascii="黑体" w:hAnsi="黑体" w:eastAsia="黑体" w:cs="Times New Roman"/>
          <w:color w:val="000000" w:themeColor="text1"/>
          <w:sz w:val="28"/>
          <w:szCs w:val="28"/>
          <w14:textFill>
            <w14:solidFill>
              <w14:schemeClr w14:val="tx1"/>
            </w14:solidFill>
          </w14:textFill>
        </w:rPr>
        <w:sectPr>
          <w:footerReference r:id="rId3" w:type="default"/>
          <w:pgSz w:w="11906" w:h="16838"/>
          <w:pgMar w:top="1440" w:right="1800" w:bottom="1440" w:left="1800" w:header="851" w:footer="992" w:gutter="0"/>
          <w:cols w:space="425" w:num="1"/>
          <w:docGrid w:type="lines" w:linePitch="312" w:charSpace="0"/>
        </w:sectPr>
      </w:pPr>
    </w:p>
    <w:p>
      <w:pPr>
        <w:widowControl/>
        <w:adjustRightInd w:val="0"/>
        <w:snapToGrid w:val="0"/>
        <w:spacing w:line="360" w:lineRule="auto"/>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十二</w:t>
      </w:r>
      <w:r>
        <w:rPr>
          <w:rFonts w:ascii="黑体" w:hAnsi="黑体" w:eastAsia="黑体" w:cs="Times New Roman"/>
          <w:color w:val="000000" w:themeColor="text1"/>
          <w:sz w:val="28"/>
          <w:szCs w:val="28"/>
          <w14:textFill>
            <w14:solidFill>
              <w14:schemeClr w14:val="tx1"/>
            </w14:solidFill>
          </w14:textFill>
        </w:rPr>
        <w:t>、项目参加人员基本情况表</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1181"/>
        <w:gridCol w:w="864"/>
        <w:gridCol w:w="1297"/>
        <w:gridCol w:w="2017"/>
        <w:gridCol w:w="1296"/>
        <w:gridCol w:w="1297"/>
        <w:gridCol w:w="1297"/>
        <w:gridCol w:w="1297"/>
        <w:gridCol w:w="1584"/>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8" w:type="dxa"/>
            <w:vAlign w:val="center"/>
          </w:tcPr>
          <w:p>
            <w:pPr>
              <w:adjustRightInd w:val="0"/>
              <w:snapToGrid w:val="0"/>
              <w:jc w:val="center"/>
              <w:rPr>
                <w:rFonts w:ascii="黑体" w:hAnsi="黑体" w:eastAsia="黑体" w:cs="Times New Roman"/>
                <w:color w:val="000000" w:themeColor="text1"/>
                <w:sz w:val="24"/>
                <w:szCs w:val="28"/>
                <w14:textFill>
                  <w14:solidFill>
                    <w14:schemeClr w14:val="tx1"/>
                  </w14:solidFill>
                </w14:textFill>
              </w:rPr>
            </w:pPr>
            <w:r>
              <w:rPr>
                <w:rFonts w:hint="eastAsia" w:ascii="黑体" w:hAnsi="黑体" w:eastAsia="黑体" w:cs="Times New Roman"/>
                <w:color w:val="000000" w:themeColor="text1"/>
                <w:sz w:val="24"/>
                <w:szCs w:val="28"/>
                <w14:textFill>
                  <w14:solidFill>
                    <w14:schemeClr w14:val="tx1"/>
                  </w14:solidFill>
                </w14:textFill>
              </w:rPr>
              <w:t>序号</w:t>
            </w:r>
          </w:p>
        </w:tc>
        <w:tc>
          <w:tcPr>
            <w:tcW w:w="1162" w:type="dxa"/>
            <w:vAlign w:val="center"/>
          </w:tcPr>
          <w:p>
            <w:pPr>
              <w:adjustRightInd w:val="0"/>
              <w:snapToGrid w:val="0"/>
              <w:jc w:val="center"/>
              <w:rPr>
                <w:rFonts w:ascii="黑体" w:hAnsi="黑体" w:eastAsia="黑体" w:cs="Times New Roman"/>
                <w:color w:val="000000" w:themeColor="text1"/>
                <w:sz w:val="24"/>
                <w:szCs w:val="28"/>
                <w14:textFill>
                  <w14:solidFill>
                    <w14:schemeClr w14:val="tx1"/>
                  </w14:solidFill>
                </w14:textFill>
              </w:rPr>
            </w:pPr>
            <w:r>
              <w:rPr>
                <w:rFonts w:hint="eastAsia" w:ascii="黑体" w:hAnsi="黑体" w:eastAsia="黑体" w:cs="Times New Roman"/>
                <w:color w:val="000000" w:themeColor="text1"/>
                <w:sz w:val="24"/>
                <w:szCs w:val="28"/>
                <w14:textFill>
                  <w14:solidFill>
                    <w14:schemeClr w14:val="tx1"/>
                  </w14:solidFill>
                </w14:textFill>
              </w:rPr>
              <w:t>姓名</w:t>
            </w:r>
          </w:p>
        </w:tc>
        <w:tc>
          <w:tcPr>
            <w:tcW w:w="850" w:type="dxa"/>
            <w:vAlign w:val="center"/>
          </w:tcPr>
          <w:p>
            <w:pPr>
              <w:adjustRightInd w:val="0"/>
              <w:snapToGrid w:val="0"/>
              <w:jc w:val="center"/>
              <w:rPr>
                <w:rFonts w:ascii="黑体" w:hAnsi="黑体" w:eastAsia="黑体" w:cs="Times New Roman"/>
                <w:color w:val="000000" w:themeColor="text1"/>
                <w:sz w:val="24"/>
                <w:szCs w:val="28"/>
                <w14:textFill>
                  <w14:solidFill>
                    <w14:schemeClr w14:val="tx1"/>
                  </w14:solidFill>
                </w14:textFill>
              </w:rPr>
            </w:pPr>
            <w:r>
              <w:rPr>
                <w:rFonts w:hint="eastAsia" w:ascii="黑体" w:hAnsi="黑体" w:eastAsia="黑体" w:cs="Times New Roman"/>
                <w:color w:val="000000" w:themeColor="text1"/>
                <w:sz w:val="24"/>
                <w:szCs w:val="28"/>
                <w14:textFill>
                  <w14:solidFill>
                    <w14:schemeClr w14:val="tx1"/>
                  </w14:solidFill>
                </w14:textFill>
              </w:rPr>
              <w:t>性别</w:t>
            </w:r>
          </w:p>
        </w:tc>
        <w:tc>
          <w:tcPr>
            <w:tcW w:w="1276" w:type="dxa"/>
            <w:vAlign w:val="center"/>
          </w:tcPr>
          <w:p>
            <w:pPr>
              <w:adjustRightInd w:val="0"/>
              <w:snapToGrid w:val="0"/>
              <w:jc w:val="center"/>
              <w:rPr>
                <w:rFonts w:ascii="黑体" w:hAnsi="黑体" w:eastAsia="黑体" w:cs="Times New Roman"/>
                <w:color w:val="000000" w:themeColor="text1"/>
                <w:sz w:val="24"/>
                <w:szCs w:val="28"/>
                <w14:textFill>
                  <w14:solidFill>
                    <w14:schemeClr w14:val="tx1"/>
                  </w14:solidFill>
                </w14:textFill>
              </w:rPr>
            </w:pPr>
            <w:r>
              <w:rPr>
                <w:rFonts w:hint="eastAsia" w:ascii="黑体" w:hAnsi="黑体" w:eastAsia="黑体" w:cs="Times New Roman"/>
                <w:color w:val="000000" w:themeColor="text1"/>
                <w:sz w:val="24"/>
                <w:szCs w:val="28"/>
                <w14:textFill>
                  <w14:solidFill>
                    <w14:schemeClr w14:val="tx1"/>
                  </w14:solidFill>
                </w14:textFill>
              </w:rPr>
              <w:t>出生</w:t>
            </w:r>
            <w:r>
              <w:rPr>
                <w:rFonts w:ascii="黑体" w:hAnsi="黑体" w:eastAsia="黑体" w:cs="Times New Roman"/>
                <w:color w:val="000000" w:themeColor="text1"/>
                <w:sz w:val="24"/>
                <w:szCs w:val="28"/>
                <w14:textFill>
                  <w14:solidFill>
                    <w14:schemeClr w14:val="tx1"/>
                  </w14:solidFill>
                </w14:textFill>
              </w:rPr>
              <w:t>日期</w:t>
            </w:r>
          </w:p>
        </w:tc>
        <w:tc>
          <w:tcPr>
            <w:tcW w:w="1985" w:type="dxa"/>
            <w:vAlign w:val="center"/>
          </w:tcPr>
          <w:p>
            <w:pPr>
              <w:adjustRightInd w:val="0"/>
              <w:snapToGrid w:val="0"/>
              <w:jc w:val="center"/>
              <w:rPr>
                <w:rFonts w:ascii="黑体" w:hAnsi="黑体" w:eastAsia="黑体" w:cs="Times New Roman"/>
                <w:color w:val="000000" w:themeColor="text1"/>
                <w:sz w:val="24"/>
                <w:szCs w:val="28"/>
                <w14:textFill>
                  <w14:solidFill>
                    <w14:schemeClr w14:val="tx1"/>
                  </w14:solidFill>
                </w14:textFill>
              </w:rPr>
            </w:pPr>
            <w:r>
              <w:rPr>
                <w:rFonts w:hint="eastAsia" w:ascii="黑体" w:hAnsi="黑体" w:eastAsia="黑体" w:cs="Times New Roman"/>
                <w:color w:val="000000" w:themeColor="text1"/>
                <w:sz w:val="24"/>
                <w:szCs w:val="28"/>
                <w14:textFill>
                  <w14:solidFill>
                    <w14:schemeClr w14:val="tx1"/>
                  </w14:solidFill>
                </w14:textFill>
              </w:rPr>
              <w:t>证件号码</w:t>
            </w:r>
          </w:p>
        </w:tc>
        <w:tc>
          <w:tcPr>
            <w:tcW w:w="1275" w:type="dxa"/>
            <w:vAlign w:val="center"/>
          </w:tcPr>
          <w:p>
            <w:pPr>
              <w:adjustRightInd w:val="0"/>
              <w:snapToGrid w:val="0"/>
              <w:jc w:val="center"/>
              <w:rPr>
                <w:rFonts w:ascii="黑体" w:hAnsi="黑体" w:eastAsia="黑体" w:cs="Times New Roman"/>
                <w:color w:val="000000" w:themeColor="text1"/>
                <w:sz w:val="24"/>
                <w:szCs w:val="28"/>
                <w14:textFill>
                  <w14:solidFill>
                    <w14:schemeClr w14:val="tx1"/>
                  </w14:solidFill>
                </w14:textFill>
              </w:rPr>
            </w:pPr>
            <w:r>
              <w:rPr>
                <w:rFonts w:hint="eastAsia" w:ascii="黑体" w:hAnsi="黑体" w:eastAsia="黑体" w:cs="Times New Roman"/>
                <w:color w:val="000000" w:themeColor="text1"/>
                <w:sz w:val="24"/>
                <w:szCs w:val="28"/>
                <w14:textFill>
                  <w14:solidFill>
                    <w14:schemeClr w14:val="tx1"/>
                  </w14:solidFill>
                </w14:textFill>
              </w:rPr>
              <w:t>职称</w:t>
            </w:r>
          </w:p>
        </w:tc>
        <w:tc>
          <w:tcPr>
            <w:tcW w:w="1276" w:type="dxa"/>
            <w:vAlign w:val="center"/>
          </w:tcPr>
          <w:p>
            <w:pPr>
              <w:adjustRightInd w:val="0"/>
              <w:snapToGrid w:val="0"/>
              <w:jc w:val="center"/>
              <w:rPr>
                <w:rFonts w:ascii="黑体" w:hAnsi="黑体" w:eastAsia="黑体" w:cs="Times New Roman"/>
                <w:color w:val="000000" w:themeColor="text1"/>
                <w:sz w:val="24"/>
                <w:szCs w:val="28"/>
                <w14:textFill>
                  <w14:solidFill>
                    <w14:schemeClr w14:val="tx1"/>
                  </w14:solidFill>
                </w14:textFill>
              </w:rPr>
            </w:pPr>
            <w:r>
              <w:rPr>
                <w:rFonts w:hint="eastAsia" w:ascii="黑体" w:hAnsi="黑体" w:eastAsia="黑体" w:cs="Times New Roman"/>
                <w:color w:val="000000" w:themeColor="text1"/>
                <w:sz w:val="24"/>
                <w:szCs w:val="28"/>
                <w14:textFill>
                  <w14:solidFill>
                    <w14:schemeClr w14:val="tx1"/>
                  </w14:solidFill>
                </w14:textFill>
              </w:rPr>
              <w:t>职务</w:t>
            </w:r>
          </w:p>
        </w:tc>
        <w:tc>
          <w:tcPr>
            <w:tcW w:w="1276" w:type="dxa"/>
            <w:vAlign w:val="center"/>
          </w:tcPr>
          <w:p>
            <w:pPr>
              <w:adjustRightInd w:val="0"/>
              <w:snapToGrid w:val="0"/>
              <w:jc w:val="center"/>
              <w:rPr>
                <w:rFonts w:ascii="黑体" w:hAnsi="黑体" w:eastAsia="黑体" w:cs="Times New Roman"/>
                <w:color w:val="000000" w:themeColor="text1"/>
                <w:sz w:val="24"/>
                <w:szCs w:val="28"/>
                <w14:textFill>
                  <w14:solidFill>
                    <w14:schemeClr w14:val="tx1"/>
                  </w14:solidFill>
                </w14:textFill>
              </w:rPr>
            </w:pPr>
            <w:r>
              <w:rPr>
                <w:rFonts w:ascii="黑体" w:hAnsi="黑体" w:eastAsia="黑体" w:cs="Times New Roman"/>
                <w:color w:val="000000" w:themeColor="text1"/>
                <w:sz w:val="24"/>
                <w:szCs w:val="28"/>
                <w14:textFill>
                  <w14:solidFill>
                    <w14:schemeClr w14:val="tx1"/>
                  </w14:solidFill>
                </w14:textFill>
              </w:rPr>
              <w:t>学位</w:t>
            </w:r>
          </w:p>
        </w:tc>
        <w:tc>
          <w:tcPr>
            <w:tcW w:w="1276" w:type="dxa"/>
            <w:vAlign w:val="center"/>
          </w:tcPr>
          <w:p>
            <w:pPr>
              <w:adjustRightInd w:val="0"/>
              <w:snapToGrid w:val="0"/>
              <w:jc w:val="center"/>
              <w:rPr>
                <w:rFonts w:ascii="黑体" w:hAnsi="黑体" w:eastAsia="黑体" w:cs="Times New Roman"/>
                <w:color w:val="000000" w:themeColor="text1"/>
                <w:sz w:val="24"/>
                <w:szCs w:val="28"/>
                <w14:textFill>
                  <w14:solidFill>
                    <w14:schemeClr w14:val="tx1"/>
                  </w14:solidFill>
                </w14:textFill>
              </w:rPr>
            </w:pPr>
            <w:r>
              <w:rPr>
                <w:rFonts w:hint="eastAsia" w:ascii="黑体" w:hAnsi="黑体" w:eastAsia="黑体" w:cs="Times New Roman"/>
                <w:color w:val="000000" w:themeColor="text1"/>
                <w:sz w:val="24"/>
                <w:szCs w:val="28"/>
                <w14:textFill>
                  <w14:solidFill>
                    <w14:schemeClr w14:val="tx1"/>
                  </w14:solidFill>
                </w14:textFill>
              </w:rPr>
              <w:t>专业</w:t>
            </w:r>
          </w:p>
        </w:tc>
        <w:tc>
          <w:tcPr>
            <w:tcW w:w="1559" w:type="dxa"/>
            <w:vAlign w:val="center"/>
          </w:tcPr>
          <w:p>
            <w:pPr>
              <w:adjustRightInd w:val="0"/>
              <w:snapToGrid w:val="0"/>
              <w:jc w:val="center"/>
              <w:rPr>
                <w:rFonts w:ascii="黑体" w:hAnsi="黑体" w:eastAsia="黑体" w:cs="Times New Roman"/>
                <w:color w:val="000000" w:themeColor="text1"/>
                <w:sz w:val="24"/>
                <w:szCs w:val="28"/>
                <w14:textFill>
                  <w14:solidFill>
                    <w14:schemeClr w14:val="tx1"/>
                  </w14:solidFill>
                </w14:textFill>
              </w:rPr>
            </w:pPr>
            <w:r>
              <w:rPr>
                <w:rFonts w:hint="eastAsia" w:ascii="黑体" w:hAnsi="黑体" w:eastAsia="黑体" w:cs="Times New Roman"/>
                <w:color w:val="000000" w:themeColor="text1"/>
                <w:sz w:val="24"/>
                <w:szCs w:val="28"/>
                <w14:textFill>
                  <w14:solidFill>
                    <w14:schemeClr w14:val="tx1"/>
                  </w14:solidFill>
                </w14:textFill>
              </w:rPr>
              <w:t>在项目中</w:t>
            </w:r>
            <w:r>
              <w:rPr>
                <w:rFonts w:ascii="黑体" w:hAnsi="黑体" w:eastAsia="黑体" w:cs="Times New Roman"/>
                <w:color w:val="000000" w:themeColor="text1"/>
                <w:sz w:val="24"/>
                <w:szCs w:val="28"/>
                <w14:textFill>
                  <w14:solidFill>
                    <w14:schemeClr w14:val="tx1"/>
                  </w14:solidFill>
                </w14:textFill>
              </w:rPr>
              <w:t>的角色</w:t>
            </w:r>
          </w:p>
        </w:tc>
        <w:tc>
          <w:tcPr>
            <w:tcW w:w="1195" w:type="dxa"/>
            <w:vAlign w:val="center"/>
          </w:tcPr>
          <w:p>
            <w:pPr>
              <w:adjustRightInd w:val="0"/>
              <w:snapToGrid w:val="0"/>
              <w:jc w:val="center"/>
              <w:rPr>
                <w:rFonts w:ascii="黑体" w:hAnsi="黑体" w:eastAsia="黑体" w:cs="Times New Roman"/>
                <w:color w:val="000000" w:themeColor="text1"/>
                <w:sz w:val="24"/>
                <w:szCs w:val="28"/>
                <w14:textFill>
                  <w14:solidFill>
                    <w14:schemeClr w14:val="tx1"/>
                  </w14:solidFill>
                </w14:textFill>
              </w:rPr>
            </w:pPr>
            <w:r>
              <w:rPr>
                <w:rFonts w:hint="eastAsia" w:ascii="黑体" w:hAnsi="黑体" w:eastAsia="黑体" w:cs="Times New Roman"/>
                <w:color w:val="000000" w:themeColor="text1"/>
                <w:sz w:val="24"/>
                <w:szCs w:val="28"/>
                <w14:textFill>
                  <w14:solidFill>
                    <w14:schemeClr w14:val="tx1"/>
                  </w14:solidFill>
                </w14:textFill>
              </w:rPr>
              <w:t>工作</w:t>
            </w:r>
            <w:r>
              <w:rPr>
                <w:rFonts w:ascii="黑体" w:hAnsi="黑体" w:eastAsia="黑体" w:cs="Times New Roman"/>
                <w:color w:val="000000" w:themeColor="text1"/>
                <w:sz w:val="24"/>
                <w:szCs w:val="28"/>
                <w14:textFill>
                  <w14:solidFill>
                    <w14:schemeClr w14:val="tx1"/>
                  </w14:solidFill>
                </w14:textFill>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8"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162"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850"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985"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5"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559"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195"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8" w:type="dxa"/>
            <w:vAlign w:val="center"/>
          </w:tcPr>
          <w:p>
            <w:pPr>
              <w:adjustRightInd w:val="0"/>
              <w:snapToGrid w:val="0"/>
              <w:rPr>
                <w:rFonts w:ascii="宋体" w:hAnsi="宋体" w:eastAsia="宋体" w:cs="Times New Roman"/>
                <w:color w:val="000000" w:themeColor="text1"/>
                <w:sz w:val="24"/>
                <w:szCs w:val="28"/>
                <w14:textFill>
                  <w14:solidFill>
                    <w14:schemeClr w14:val="tx1"/>
                  </w14:solidFill>
                </w14:textFill>
              </w:rPr>
            </w:pPr>
          </w:p>
        </w:tc>
        <w:tc>
          <w:tcPr>
            <w:tcW w:w="1162"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850"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985"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5"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559"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195"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8" w:type="dxa"/>
            <w:vAlign w:val="center"/>
          </w:tcPr>
          <w:p>
            <w:pPr>
              <w:adjustRightInd w:val="0"/>
              <w:snapToGrid w:val="0"/>
              <w:rPr>
                <w:rFonts w:ascii="宋体" w:hAnsi="宋体" w:eastAsia="宋体" w:cs="Times New Roman"/>
                <w:color w:val="000000" w:themeColor="text1"/>
                <w:sz w:val="24"/>
                <w:szCs w:val="28"/>
                <w14:textFill>
                  <w14:solidFill>
                    <w14:schemeClr w14:val="tx1"/>
                  </w14:solidFill>
                </w14:textFill>
              </w:rPr>
            </w:pPr>
          </w:p>
        </w:tc>
        <w:tc>
          <w:tcPr>
            <w:tcW w:w="1162"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850"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985"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5"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276"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559"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c>
          <w:tcPr>
            <w:tcW w:w="1195" w:type="dxa"/>
            <w:vAlign w:val="center"/>
          </w:tcPr>
          <w:p>
            <w:pPr>
              <w:adjustRightInd w:val="0"/>
              <w:snapToGrid w:val="0"/>
              <w:jc w:val="center"/>
              <w:rPr>
                <w:rFonts w:ascii="宋体" w:hAnsi="宋体" w:eastAsia="宋体" w:cs="Times New Roman"/>
                <w:color w:val="000000" w:themeColor="text1"/>
                <w:sz w:val="24"/>
                <w:szCs w:val="28"/>
                <w14:textFill>
                  <w14:solidFill>
                    <w14:schemeClr w14:val="tx1"/>
                  </w14:solidFill>
                </w14:textFill>
              </w:rPr>
            </w:pPr>
          </w:p>
        </w:tc>
      </w:tr>
    </w:tbl>
    <w:p>
      <w:pPr>
        <w:widowControl/>
        <w:adjustRightInd w:val="0"/>
        <w:snapToGrid w:val="0"/>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注</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在项目</w:t>
      </w:r>
      <w:r>
        <w:rPr>
          <w:rFonts w:ascii="宋体" w:hAnsi="宋体" w:eastAsia="宋体" w:cs="Times New Roman"/>
          <w:color w:val="000000" w:themeColor="text1"/>
          <w:sz w:val="24"/>
          <w:szCs w:val="24"/>
          <w14:textFill>
            <w14:solidFill>
              <w14:schemeClr w14:val="tx1"/>
            </w14:solidFill>
          </w14:textFill>
        </w:rPr>
        <w:t>中角色包括</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项目负责人、</w:t>
      </w:r>
      <w:r>
        <w:rPr>
          <w:rFonts w:hint="eastAsia" w:ascii="宋体" w:hAnsi="宋体" w:eastAsia="宋体" w:cs="Times New Roman"/>
          <w:color w:val="000000" w:themeColor="text1"/>
          <w:sz w:val="24"/>
          <w:szCs w:val="24"/>
          <w14:textFill>
            <w14:solidFill>
              <w14:schemeClr w14:val="tx1"/>
            </w14:solidFill>
          </w14:textFill>
        </w:rPr>
        <w:t>任务</w:t>
      </w:r>
      <w:r>
        <w:rPr>
          <w:rFonts w:ascii="宋体" w:hAnsi="宋体" w:eastAsia="宋体" w:cs="Times New Roman"/>
          <w:color w:val="000000" w:themeColor="text1"/>
          <w:sz w:val="24"/>
          <w:szCs w:val="24"/>
          <w14:textFill>
            <w14:solidFill>
              <w14:schemeClr w14:val="tx1"/>
            </w14:solidFill>
          </w14:textFill>
        </w:rPr>
        <w:t>负责人</w:t>
      </w:r>
      <w:r>
        <w:rPr>
          <w:rFonts w:hint="eastAsia" w:ascii="宋体" w:hAnsi="宋体" w:eastAsia="宋体" w:cs="Times New Roman"/>
          <w:color w:val="000000" w:themeColor="text1"/>
          <w:sz w:val="24"/>
          <w:szCs w:val="24"/>
          <w14:textFill>
            <w14:solidFill>
              <w14:schemeClr w14:val="tx1"/>
            </w14:solidFill>
          </w14:textFill>
        </w:rPr>
        <w:t>、项目</w:t>
      </w:r>
      <w:r>
        <w:rPr>
          <w:rFonts w:ascii="宋体" w:hAnsi="宋体" w:eastAsia="宋体" w:cs="Times New Roman"/>
          <w:color w:val="000000" w:themeColor="text1"/>
          <w:sz w:val="24"/>
          <w:szCs w:val="24"/>
          <w14:textFill>
            <w14:solidFill>
              <w14:schemeClr w14:val="tx1"/>
            </w14:solidFill>
          </w14:textFill>
        </w:rPr>
        <w:t>骨干、其他</w:t>
      </w:r>
      <w:r>
        <w:rPr>
          <w:rFonts w:hint="eastAsia" w:ascii="宋体" w:hAnsi="宋体" w:eastAsia="宋体" w:cs="Times New Roman"/>
          <w:color w:val="000000" w:themeColor="text1"/>
          <w:sz w:val="24"/>
          <w:szCs w:val="24"/>
          <w14:textFill>
            <w14:solidFill>
              <w14:schemeClr w14:val="tx1"/>
            </w14:solidFill>
          </w14:textFill>
        </w:rPr>
        <w:t>研究人员</w:t>
      </w:r>
      <w:r>
        <w:rPr>
          <w:rFonts w:ascii="宋体" w:hAnsi="宋体" w:eastAsia="宋体" w:cs="Times New Roman"/>
          <w:color w:val="000000" w:themeColor="text1"/>
          <w:sz w:val="24"/>
          <w:szCs w:val="24"/>
          <w14:textFill>
            <w14:solidFill>
              <w14:schemeClr w14:val="tx1"/>
            </w14:solidFill>
          </w14:textFill>
        </w:rPr>
        <w:t>。</w:t>
      </w:r>
    </w:p>
    <w:p>
      <w:pPr>
        <w:widowControl/>
        <w:adjustRightInd w:val="0"/>
        <w:snapToGrid w:val="0"/>
        <w:spacing w:line="360" w:lineRule="auto"/>
        <w:ind w:firstLine="560" w:firstLineChars="200"/>
        <w:rPr>
          <w:rFonts w:ascii="黑体" w:hAnsi="黑体" w:eastAsia="黑体" w:cs="Times New Roman"/>
          <w:color w:val="000000" w:themeColor="text1"/>
          <w:sz w:val="28"/>
          <w:szCs w:val="28"/>
          <w14:textFill>
            <w14:solidFill>
              <w14:schemeClr w14:val="tx1"/>
            </w14:solidFill>
          </w14:textFill>
        </w:rPr>
      </w:pPr>
    </w:p>
    <w:p>
      <w:pPr>
        <w:widowControl/>
        <w:adjustRightInd w:val="0"/>
        <w:snapToGrid w:val="0"/>
        <w:spacing w:line="360" w:lineRule="auto"/>
        <w:ind w:firstLine="560" w:firstLineChars="200"/>
        <w:rPr>
          <w:rFonts w:ascii="黑体" w:hAnsi="黑体" w:eastAsia="黑体" w:cs="Times New Roman"/>
          <w:color w:val="000000" w:themeColor="text1"/>
          <w:sz w:val="28"/>
          <w:szCs w:val="28"/>
          <w14:textFill>
            <w14:solidFill>
              <w14:schemeClr w14:val="tx1"/>
            </w14:solidFill>
          </w14:textFill>
        </w:rPr>
        <w:sectPr>
          <w:pgSz w:w="16838" w:h="11906" w:orient="landscape"/>
          <w:pgMar w:top="1800" w:right="1440" w:bottom="1800" w:left="1440" w:header="851" w:footer="992" w:gutter="0"/>
          <w:cols w:space="425" w:num="1"/>
          <w:docGrid w:type="lines" w:linePitch="312" w:charSpace="0"/>
        </w:sectPr>
      </w:pPr>
    </w:p>
    <w:p>
      <w:pPr>
        <w:adjustRightInd w:val="0"/>
        <w:snapToGrid w:val="0"/>
        <w:spacing w:line="360" w:lineRule="auto"/>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十三</w:t>
      </w:r>
      <w:r>
        <w:rPr>
          <w:rFonts w:ascii="黑体" w:hAnsi="黑体" w:eastAsia="黑体" w:cs="Times New Roman"/>
          <w:color w:val="000000" w:themeColor="text1"/>
          <w:sz w:val="28"/>
          <w:szCs w:val="28"/>
          <w14:textFill>
            <w14:solidFill>
              <w14:schemeClr w14:val="tx1"/>
            </w14:solidFill>
          </w14:textFill>
        </w:rPr>
        <w:t>、</w:t>
      </w:r>
      <w:r>
        <w:rPr>
          <w:rFonts w:hint="eastAsia" w:ascii="黑体" w:hAnsi="黑体" w:eastAsia="黑体" w:cs="Times New Roman"/>
          <w:color w:val="000000" w:themeColor="text1"/>
          <w:sz w:val="28"/>
          <w:szCs w:val="28"/>
          <w14:textFill>
            <w14:solidFill>
              <w14:schemeClr w14:val="tx1"/>
            </w14:solidFill>
          </w14:textFill>
        </w:rPr>
        <w:t>项目经费预算（万元）</w:t>
      </w:r>
    </w:p>
    <w:tbl>
      <w:tblPr>
        <w:tblStyle w:val="7"/>
        <w:tblW w:w="9498" w:type="dxa"/>
        <w:tblInd w:w="-1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2268"/>
        <w:gridCol w:w="1246"/>
        <w:gridCol w:w="5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733" w:type="dxa"/>
            <w:vAlign w:val="center"/>
          </w:tcPr>
          <w:p>
            <w:pPr>
              <w:jc w:val="center"/>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序号</w:t>
            </w:r>
          </w:p>
        </w:tc>
        <w:tc>
          <w:tcPr>
            <w:tcW w:w="2268" w:type="dxa"/>
            <w:vAlign w:val="center"/>
          </w:tcPr>
          <w:p>
            <w:pPr>
              <w:jc w:val="center"/>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经费支出科目</w:t>
            </w:r>
          </w:p>
        </w:tc>
        <w:tc>
          <w:tcPr>
            <w:tcW w:w="1246" w:type="dxa"/>
            <w:vAlign w:val="center"/>
          </w:tcPr>
          <w:p>
            <w:pPr>
              <w:jc w:val="center"/>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金额</w:t>
            </w:r>
          </w:p>
        </w:tc>
        <w:tc>
          <w:tcPr>
            <w:tcW w:w="5251" w:type="dxa"/>
            <w:vAlign w:val="center"/>
          </w:tcPr>
          <w:p>
            <w:pPr>
              <w:jc w:val="center"/>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计算根据及理由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733" w:type="dxa"/>
          </w:tcPr>
          <w:p>
            <w:pPr>
              <w:jc w:val="center"/>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1</w:t>
            </w:r>
          </w:p>
        </w:tc>
        <w:tc>
          <w:tcPr>
            <w:tcW w:w="2268" w:type="dxa"/>
          </w:tcPr>
          <w:p>
            <w:pPr>
              <w:jc w:val="center"/>
              <w:rPr>
                <w:rFonts w:ascii="宋体" w:hAnsi="宋体" w:eastAsia="宋体" w:cs="Times New Roman"/>
                <w:color w:val="000000" w:themeColor="text1"/>
                <w:sz w:val="24"/>
                <w14:textFill>
                  <w14:solidFill>
                    <w14:schemeClr w14:val="tx1"/>
                  </w14:solidFill>
                </w14:textFill>
              </w:rPr>
            </w:pPr>
            <w:r>
              <w:rPr>
                <w:rFonts w:hint="eastAsia" w:ascii="Calibri" w:hAnsi="Calibri" w:eastAsia="宋体" w:cs="Times New Roman"/>
                <w:color w:val="000000" w:themeColor="text1"/>
                <w:sz w:val="24"/>
                <w14:textFill>
                  <w14:solidFill>
                    <w14:schemeClr w14:val="tx1"/>
                  </w14:solidFill>
                </w14:textFill>
              </w:rPr>
              <w:t>设备费</w:t>
            </w:r>
          </w:p>
        </w:tc>
        <w:tc>
          <w:tcPr>
            <w:tcW w:w="1246" w:type="dxa"/>
          </w:tcPr>
          <w:p>
            <w:pPr>
              <w:jc w:val="center"/>
              <w:rPr>
                <w:rFonts w:ascii="宋体" w:hAnsi="宋体" w:eastAsia="宋体" w:cs="Times New Roman"/>
                <w:color w:val="000000" w:themeColor="text1"/>
                <w:sz w:val="24"/>
                <w14:textFill>
                  <w14:solidFill>
                    <w14:schemeClr w14:val="tx1"/>
                  </w14:solidFill>
                </w14:textFill>
              </w:rPr>
            </w:pPr>
          </w:p>
        </w:tc>
        <w:tc>
          <w:tcPr>
            <w:tcW w:w="5251" w:type="dxa"/>
          </w:tcPr>
          <w:p>
            <w:pPr>
              <w:jc w:val="center"/>
              <w:rPr>
                <w:rFonts w:ascii="宋体" w:hAnsi="宋体" w:eastAsia="宋体"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733" w:type="dxa"/>
          </w:tcPr>
          <w:p>
            <w:pPr>
              <w:jc w:val="center"/>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2</w:t>
            </w:r>
          </w:p>
        </w:tc>
        <w:tc>
          <w:tcPr>
            <w:tcW w:w="2268" w:type="dxa"/>
          </w:tcPr>
          <w:p>
            <w:pPr>
              <w:jc w:val="center"/>
              <w:rPr>
                <w:rFonts w:ascii="宋体" w:hAnsi="宋体" w:eastAsia="宋体" w:cs="Times New Roman"/>
                <w:color w:val="000000" w:themeColor="text1"/>
                <w:sz w:val="24"/>
                <w14:textFill>
                  <w14:solidFill>
                    <w14:schemeClr w14:val="tx1"/>
                  </w14:solidFill>
                </w14:textFill>
              </w:rPr>
            </w:pPr>
            <w:r>
              <w:rPr>
                <w:rFonts w:hint="eastAsia" w:ascii="Calibri" w:hAnsi="Calibri" w:eastAsia="宋体" w:cs="Times New Roman"/>
                <w:color w:val="000000" w:themeColor="text1"/>
                <w:sz w:val="24"/>
                <w14:textFill>
                  <w14:solidFill>
                    <w14:schemeClr w14:val="tx1"/>
                  </w14:solidFill>
                </w14:textFill>
              </w:rPr>
              <w:t>材料费</w:t>
            </w:r>
          </w:p>
        </w:tc>
        <w:tc>
          <w:tcPr>
            <w:tcW w:w="1246" w:type="dxa"/>
          </w:tcPr>
          <w:p>
            <w:pPr>
              <w:jc w:val="center"/>
              <w:rPr>
                <w:rFonts w:ascii="宋体" w:hAnsi="宋体" w:eastAsia="宋体" w:cs="Times New Roman"/>
                <w:color w:val="000000" w:themeColor="text1"/>
                <w:sz w:val="24"/>
                <w14:textFill>
                  <w14:solidFill>
                    <w14:schemeClr w14:val="tx1"/>
                  </w14:solidFill>
                </w14:textFill>
              </w:rPr>
            </w:pPr>
          </w:p>
        </w:tc>
        <w:tc>
          <w:tcPr>
            <w:tcW w:w="5251" w:type="dxa"/>
          </w:tcPr>
          <w:p>
            <w:pPr>
              <w:jc w:val="center"/>
              <w:rPr>
                <w:rFonts w:ascii="宋体" w:hAnsi="宋体" w:eastAsia="宋体"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733" w:type="dxa"/>
          </w:tcPr>
          <w:p>
            <w:pPr>
              <w:jc w:val="center"/>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3</w:t>
            </w:r>
          </w:p>
        </w:tc>
        <w:tc>
          <w:tcPr>
            <w:tcW w:w="2268" w:type="dxa"/>
          </w:tcPr>
          <w:p>
            <w:pPr>
              <w:jc w:val="center"/>
              <w:rPr>
                <w:rFonts w:ascii="宋体" w:hAnsi="宋体" w:eastAsia="宋体" w:cs="Times New Roman"/>
                <w:color w:val="000000" w:themeColor="text1"/>
                <w:sz w:val="24"/>
                <w14:textFill>
                  <w14:solidFill>
                    <w14:schemeClr w14:val="tx1"/>
                  </w14:solidFill>
                </w14:textFill>
              </w:rPr>
            </w:pPr>
            <w:r>
              <w:rPr>
                <w:rFonts w:hint="eastAsia" w:ascii="Calibri" w:hAnsi="Calibri" w:eastAsia="宋体" w:cs="Times New Roman"/>
                <w:color w:val="000000" w:themeColor="text1"/>
                <w:sz w:val="24"/>
                <w14:textFill>
                  <w14:solidFill>
                    <w14:schemeClr w14:val="tx1"/>
                  </w14:solidFill>
                </w14:textFill>
              </w:rPr>
              <w:t>测试化验加工费</w:t>
            </w:r>
          </w:p>
        </w:tc>
        <w:tc>
          <w:tcPr>
            <w:tcW w:w="1246" w:type="dxa"/>
          </w:tcPr>
          <w:p>
            <w:pPr>
              <w:jc w:val="center"/>
              <w:rPr>
                <w:rFonts w:ascii="宋体" w:hAnsi="宋体" w:eastAsia="宋体" w:cs="Times New Roman"/>
                <w:color w:val="000000" w:themeColor="text1"/>
                <w:sz w:val="24"/>
                <w14:textFill>
                  <w14:solidFill>
                    <w14:schemeClr w14:val="tx1"/>
                  </w14:solidFill>
                </w14:textFill>
              </w:rPr>
            </w:pPr>
          </w:p>
        </w:tc>
        <w:tc>
          <w:tcPr>
            <w:tcW w:w="5251" w:type="dxa"/>
          </w:tcPr>
          <w:p>
            <w:pPr>
              <w:jc w:val="center"/>
              <w:rPr>
                <w:rFonts w:ascii="宋体" w:hAnsi="宋体" w:eastAsia="宋体"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733" w:type="dxa"/>
          </w:tcPr>
          <w:p>
            <w:pPr>
              <w:jc w:val="center"/>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4</w:t>
            </w:r>
          </w:p>
        </w:tc>
        <w:tc>
          <w:tcPr>
            <w:tcW w:w="2268" w:type="dxa"/>
          </w:tcPr>
          <w:p>
            <w:pPr>
              <w:jc w:val="center"/>
              <w:rPr>
                <w:rFonts w:ascii="宋体" w:hAnsi="宋体" w:eastAsia="宋体" w:cs="Times New Roman"/>
                <w:color w:val="000000" w:themeColor="text1"/>
                <w:sz w:val="24"/>
                <w14:textFill>
                  <w14:solidFill>
                    <w14:schemeClr w14:val="tx1"/>
                  </w14:solidFill>
                </w14:textFill>
              </w:rPr>
            </w:pPr>
            <w:r>
              <w:rPr>
                <w:rFonts w:hint="eastAsia" w:ascii="Calibri" w:hAnsi="Calibri" w:eastAsia="宋体" w:cs="Times New Roman"/>
                <w:color w:val="000000" w:themeColor="text1"/>
                <w:sz w:val="24"/>
                <w14:textFill>
                  <w14:solidFill>
                    <w14:schemeClr w14:val="tx1"/>
                  </w14:solidFill>
                </w14:textFill>
              </w:rPr>
              <w:t>会议/差旅费</w:t>
            </w:r>
          </w:p>
        </w:tc>
        <w:tc>
          <w:tcPr>
            <w:tcW w:w="1246" w:type="dxa"/>
          </w:tcPr>
          <w:p>
            <w:pPr>
              <w:jc w:val="center"/>
              <w:rPr>
                <w:rFonts w:ascii="宋体" w:hAnsi="宋体" w:eastAsia="宋体" w:cs="Times New Roman"/>
                <w:color w:val="000000" w:themeColor="text1"/>
                <w:sz w:val="24"/>
                <w14:textFill>
                  <w14:solidFill>
                    <w14:schemeClr w14:val="tx1"/>
                  </w14:solidFill>
                </w14:textFill>
              </w:rPr>
            </w:pPr>
          </w:p>
        </w:tc>
        <w:tc>
          <w:tcPr>
            <w:tcW w:w="5251" w:type="dxa"/>
          </w:tcPr>
          <w:p>
            <w:pPr>
              <w:jc w:val="center"/>
              <w:rPr>
                <w:rFonts w:ascii="宋体" w:hAnsi="宋体" w:eastAsia="宋体"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733" w:type="dxa"/>
          </w:tcPr>
          <w:p>
            <w:pPr>
              <w:jc w:val="center"/>
              <w:rPr>
                <w:rFonts w:ascii="宋体" w:hAnsi="宋体" w:eastAsia="宋体" w:cs="Times New Roman"/>
                <w:color w:val="000000" w:themeColor="text1"/>
                <w:sz w:val="24"/>
                <w14:textFill>
                  <w14:solidFill>
                    <w14:schemeClr w14:val="tx1"/>
                  </w14:solidFill>
                </w14:textFill>
              </w:rPr>
            </w:pPr>
            <w:r>
              <w:rPr>
                <w:rFonts w:ascii="宋体" w:hAnsi="宋体" w:eastAsia="宋体" w:cs="Times New Roman"/>
                <w:color w:val="000000" w:themeColor="text1"/>
                <w:sz w:val="24"/>
                <w14:textFill>
                  <w14:solidFill>
                    <w14:schemeClr w14:val="tx1"/>
                  </w14:solidFill>
                </w14:textFill>
              </w:rPr>
              <w:t>5</w:t>
            </w:r>
          </w:p>
        </w:tc>
        <w:tc>
          <w:tcPr>
            <w:tcW w:w="2268" w:type="dxa"/>
          </w:tcPr>
          <w:p>
            <w:pPr>
              <w:jc w:val="center"/>
              <w:rPr>
                <w:rFonts w:ascii="Calibri" w:hAnsi="Calibri" w:eastAsia="宋体" w:cs="Times New Roman"/>
                <w:color w:val="000000" w:themeColor="text1"/>
                <w:sz w:val="24"/>
                <w14:textFill>
                  <w14:solidFill>
                    <w14:schemeClr w14:val="tx1"/>
                  </w14:solidFill>
                </w14:textFill>
              </w:rPr>
            </w:pPr>
            <w:r>
              <w:rPr>
                <w:rFonts w:hint="eastAsia" w:ascii="Calibri" w:hAnsi="Calibri" w:eastAsia="宋体" w:cs="Times New Roman"/>
                <w:color w:val="000000" w:themeColor="text1"/>
                <w:sz w:val="24"/>
                <w14:textFill>
                  <w14:solidFill>
                    <w14:schemeClr w14:val="tx1"/>
                  </w14:solidFill>
                </w14:textFill>
              </w:rPr>
              <w:t>出版/文献/信息传播/知识产权事务费</w:t>
            </w:r>
          </w:p>
        </w:tc>
        <w:tc>
          <w:tcPr>
            <w:tcW w:w="1246" w:type="dxa"/>
          </w:tcPr>
          <w:p>
            <w:pPr>
              <w:jc w:val="center"/>
              <w:rPr>
                <w:rFonts w:ascii="宋体" w:hAnsi="宋体" w:eastAsia="宋体" w:cs="Times New Roman"/>
                <w:color w:val="000000" w:themeColor="text1"/>
                <w:sz w:val="24"/>
                <w14:textFill>
                  <w14:solidFill>
                    <w14:schemeClr w14:val="tx1"/>
                  </w14:solidFill>
                </w14:textFill>
              </w:rPr>
            </w:pPr>
          </w:p>
        </w:tc>
        <w:tc>
          <w:tcPr>
            <w:tcW w:w="5251" w:type="dxa"/>
          </w:tcPr>
          <w:p>
            <w:pPr>
              <w:jc w:val="center"/>
              <w:rPr>
                <w:rFonts w:ascii="宋体" w:hAnsi="宋体" w:eastAsia="宋体"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733" w:type="dxa"/>
          </w:tcPr>
          <w:p>
            <w:pPr>
              <w:jc w:val="center"/>
              <w:rPr>
                <w:rFonts w:ascii="宋体" w:hAnsi="宋体" w:eastAsia="宋体" w:cs="Times New Roman"/>
                <w:color w:val="000000" w:themeColor="text1"/>
                <w:sz w:val="24"/>
                <w14:textFill>
                  <w14:solidFill>
                    <w14:schemeClr w14:val="tx1"/>
                  </w14:solidFill>
                </w14:textFill>
              </w:rPr>
            </w:pPr>
            <w:r>
              <w:rPr>
                <w:rFonts w:ascii="宋体" w:hAnsi="宋体" w:eastAsia="宋体" w:cs="Times New Roman"/>
                <w:color w:val="000000" w:themeColor="text1"/>
                <w:sz w:val="24"/>
                <w14:textFill>
                  <w14:solidFill>
                    <w14:schemeClr w14:val="tx1"/>
                  </w14:solidFill>
                </w14:textFill>
              </w:rPr>
              <w:t>6</w:t>
            </w:r>
          </w:p>
        </w:tc>
        <w:tc>
          <w:tcPr>
            <w:tcW w:w="2268" w:type="dxa"/>
          </w:tcPr>
          <w:p>
            <w:pPr>
              <w:jc w:val="center"/>
              <w:rPr>
                <w:rFonts w:ascii="Calibri" w:hAnsi="Calibri" w:eastAsia="宋体" w:cs="Times New Roman"/>
                <w:color w:val="000000" w:themeColor="text1"/>
                <w:sz w:val="24"/>
                <w14:textFill>
                  <w14:solidFill>
                    <w14:schemeClr w14:val="tx1"/>
                  </w14:solidFill>
                </w14:textFill>
              </w:rPr>
            </w:pPr>
            <w:r>
              <w:rPr>
                <w:rFonts w:hint="eastAsia" w:ascii="Calibri" w:hAnsi="Calibri" w:eastAsia="宋体" w:cs="Times New Roman"/>
                <w:color w:val="000000" w:themeColor="text1"/>
                <w:sz w:val="24"/>
                <w14:textFill>
                  <w14:solidFill>
                    <w14:schemeClr w14:val="tx1"/>
                  </w14:solidFill>
                </w14:textFill>
              </w:rPr>
              <w:t>劳务费</w:t>
            </w:r>
          </w:p>
        </w:tc>
        <w:tc>
          <w:tcPr>
            <w:tcW w:w="1246" w:type="dxa"/>
          </w:tcPr>
          <w:p>
            <w:pPr>
              <w:jc w:val="center"/>
              <w:rPr>
                <w:rFonts w:ascii="宋体" w:hAnsi="宋体" w:eastAsia="宋体" w:cs="Times New Roman"/>
                <w:color w:val="000000" w:themeColor="text1"/>
                <w:sz w:val="24"/>
                <w14:textFill>
                  <w14:solidFill>
                    <w14:schemeClr w14:val="tx1"/>
                  </w14:solidFill>
                </w14:textFill>
              </w:rPr>
            </w:pPr>
          </w:p>
        </w:tc>
        <w:tc>
          <w:tcPr>
            <w:tcW w:w="5251" w:type="dxa"/>
          </w:tcPr>
          <w:p>
            <w:pPr>
              <w:jc w:val="center"/>
              <w:rPr>
                <w:rFonts w:ascii="宋体" w:hAnsi="宋体" w:eastAsia="宋体"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733" w:type="dxa"/>
          </w:tcPr>
          <w:p>
            <w:pPr>
              <w:jc w:val="center"/>
              <w:rPr>
                <w:rFonts w:ascii="宋体" w:hAnsi="宋体" w:eastAsia="宋体" w:cs="Times New Roman"/>
                <w:color w:val="000000" w:themeColor="text1"/>
                <w:sz w:val="24"/>
                <w14:textFill>
                  <w14:solidFill>
                    <w14:schemeClr w14:val="tx1"/>
                  </w14:solidFill>
                </w14:textFill>
              </w:rPr>
            </w:pPr>
            <w:r>
              <w:rPr>
                <w:rFonts w:ascii="宋体" w:hAnsi="宋体" w:eastAsia="宋体" w:cs="Times New Roman"/>
                <w:color w:val="000000" w:themeColor="text1"/>
                <w:sz w:val="24"/>
                <w14:textFill>
                  <w14:solidFill>
                    <w14:schemeClr w14:val="tx1"/>
                  </w14:solidFill>
                </w14:textFill>
              </w:rPr>
              <w:t>7</w:t>
            </w:r>
          </w:p>
        </w:tc>
        <w:tc>
          <w:tcPr>
            <w:tcW w:w="2268" w:type="dxa"/>
          </w:tcPr>
          <w:p>
            <w:pPr>
              <w:jc w:val="center"/>
              <w:rPr>
                <w:rFonts w:ascii="Calibri" w:hAnsi="Calibri" w:eastAsia="宋体" w:cs="Times New Roman"/>
                <w:color w:val="000000" w:themeColor="text1"/>
                <w:sz w:val="24"/>
                <w14:textFill>
                  <w14:solidFill>
                    <w14:schemeClr w14:val="tx1"/>
                  </w14:solidFill>
                </w14:textFill>
              </w:rPr>
            </w:pPr>
            <w:r>
              <w:rPr>
                <w:rFonts w:hint="eastAsia" w:ascii="Calibri" w:hAnsi="Calibri" w:eastAsia="宋体" w:cs="Times New Roman"/>
                <w:color w:val="000000" w:themeColor="text1"/>
                <w:sz w:val="24"/>
                <w14:textFill>
                  <w14:solidFill>
                    <w14:schemeClr w14:val="tx1"/>
                  </w14:solidFill>
                </w14:textFill>
              </w:rPr>
              <w:t>专家咨询费</w:t>
            </w:r>
          </w:p>
        </w:tc>
        <w:tc>
          <w:tcPr>
            <w:tcW w:w="1246" w:type="dxa"/>
          </w:tcPr>
          <w:p>
            <w:pPr>
              <w:jc w:val="center"/>
              <w:rPr>
                <w:rFonts w:ascii="宋体" w:hAnsi="宋体" w:eastAsia="宋体" w:cs="Times New Roman"/>
                <w:color w:val="000000" w:themeColor="text1"/>
                <w:sz w:val="24"/>
                <w14:textFill>
                  <w14:solidFill>
                    <w14:schemeClr w14:val="tx1"/>
                  </w14:solidFill>
                </w14:textFill>
              </w:rPr>
            </w:pPr>
          </w:p>
        </w:tc>
        <w:tc>
          <w:tcPr>
            <w:tcW w:w="5251" w:type="dxa"/>
          </w:tcPr>
          <w:p>
            <w:pPr>
              <w:jc w:val="center"/>
              <w:rPr>
                <w:rFonts w:ascii="宋体" w:hAnsi="宋体" w:eastAsia="宋体"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733" w:type="dxa"/>
          </w:tcPr>
          <w:p>
            <w:pPr>
              <w:jc w:val="center"/>
              <w:rPr>
                <w:rFonts w:ascii="宋体" w:hAnsi="宋体" w:eastAsia="宋体" w:cs="Times New Roman"/>
                <w:color w:val="000000" w:themeColor="text1"/>
                <w:sz w:val="24"/>
                <w14:textFill>
                  <w14:solidFill>
                    <w14:schemeClr w14:val="tx1"/>
                  </w14:solidFill>
                </w14:textFill>
              </w:rPr>
            </w:pPr>
            <w:r>
              <w:rPr>
                <w:rFonts w:ascii="宋体" w:hAnsi="宋体" w:eastAsia="宋体" w:cs="Times New Roman"/>
                <w:color w:val="000000" w:themeColor="text1"/>
                <w:sz w:val="24"/>
                <w14:textFill>
                  <w14:solidFill>
                    <w14:schemeClr w14:val="tx1"/>
                  </w14:solidFill>
                </w14:textFill>
              </w:rPr>
              <w:t>8</w:t>
            </w:r>
          </w:p>
        </w:tc>
        <w:tc>
          <w:tcPr>
            <w:tcW w:w="2268" w:type="dxa"/>
          </w:tcPr>
          <w:p>
            <w:pPr>
              <w:jc w:val="center"/>
              <w:rPr>
                <w:rFonts w:ascii="Calibri" w:hAnsi="Calibri" w:eastAsia="宋体" w:cs="Times New Roman"/>
                <w:color w:val="000000" w:themeColor="text1"/>
                <w:sz w:val="24"/>
                <w14:textFill>
                  <w14:solidFill>
                    <w14:schemeClr w14:val="tx1"/>
                  </w14:solidFill>
                </w14:textFill>
              </w:rPr>
            </w:pPr>
            <w:r>
              <w:rPr>
                <w:rFonts w:hint="eastAsia" w:ascii="Calibri" w:hAnsi="Calibri" w:eastAsia="宋体" w:cs="Times New Roman"/>
                <w:color w:val="000000" w:themeColor="text1"/>
                <w:sz w:val="24"/>
                <w14:textFill>
                  <w14:solidFill>
                    <w14:schemeClr w14:val="tx1"/>
                  </w14:solidFill>
                </w14:textFill>
              </w:rPr>
              <w:t>其它费用</w:t>
            </w:r>
          </w:p>
        </w:tc>
        <w:tc>
          <w:tcPr>
            <w:tcW w:w="1246" w:type="dxa"/>
          </w:tcPr>
          <w:p>
            <w:pPr>
              <w:jc w:val="center"/>
              <w:rPr>
                <w:rFonts w:ascii="宋体" w:hAnsi="宋体" w:eastAsia="宋体" w:cs="Times New Roman"/>
                <w:color w:val="000000" w:themeColor="text1"/>
                <w:sz w:val="24"/>
                <w14:textFill>
                  <w14:solidFill>
                    <w14:schemeClr w14:val="tx1"/>
                  </w14:solidFill>
                </w14:textFill>
              </w:rPr>
            </w:pPr>
          </w:p>
        </w:tc>
        <w:tc>
          <w:tcPr>
            <w:tcW w:w="5251" w:type="dxa"/>
          </w:tcPr>
          <w:p>
            <w:pPr>
              <w:jc w:val="center"/>
              <w:rPr>
                <w:rFonts w:ascii="宋体" w:hAnsi="宋体" w:eastAsia="宋体" w:cs="Times New Roman"/>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trPr>
        <w:tc>
          <w:tcPr>
            <w:tcW w:w="733" w:type="dxa"/>
          </w:tcPr>
          <w:p>
            <w:pPr>
              <w:jc w:val="center"/>
              <w:rPr>
                <w:rFonts w:ascii="宋体" w:hAnsi="宋体" w:eastAsia="宋体" w:cs="Times New Roman"/>
                <w:color w:val="000000" w:themeColor="text1"/>
                <w:sz w:val="24"/>
                <w14:textFill>
                  <w14:solidFill>
                    <w14:schemeClr w14:val="tx1"/>
                  </w14:solidFill>
                </w14:textFill>
              </w:rPr>
            </w:pPr>
          </w:p>
        </w:tc>
        <w:tc>
          <w:tcPr>
            <w:tcW w:w="2268" w:type="dxa"/>
          </w:tcPr>
          <w:p>
            <w:pPr>
              <w:jc w:val="center"/>
              <w:rPr>
                <w:rFonts w:ascii="Calibri" w:hAnsi="Calibri"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总计</w:t>
            </w:r>
            <w:r>
              <w:rPr>
                <w:rFonts w:ascii="宋体" w:hAnsi="宋体" w:eastAsia="宋体" w:cs="Times New Roman"/>
                <w:color w:val="000000" w:themeColor="text1"/>
                <w:sz w:val="24"/>
                <w14:textFill>
                  <w14:solidFill>
                    <w14:schemeClr w14:val="tx1"/>
                  </w14:solidFill>
                </w14:textFill>
              </w:rPr>
              <w:t>：</w:t>
            </w:r>
          </w:p>
        </w:tc>
        <w:tc>
          <w:tcPr>
            <w:tcW w:w="1246" w:type="dxa"/>
          </w:tcPr>
          <w:p>
            <w:pPr>
              <w:jc w:val="center"/>
              <w:rPr>
                <w:rFonts w:ascii="宋体" w:hAnsi="宋体" w:eastAsia="宋体" w:cs="Times New Roman"/>
                <w:color w:val="000000" w:themeColor="text1"/>
                <w:sz w:val="24"/>
                <w14:textFill>
                  <w14:solidFill>
                    <w14:schemeClr w14:val="tx1"/>
                  </w14:solidFill>
                </w14:textFill>
              </w:rPr>
            </w:pPr>
          </w:p>
        </w:tc>
        <w:tc>
          <w:tcPr>
            <w:tcW w:w="5251" w:type="dxa"/>
          </w:tcPr>
          <w:p>
            <w:pPr>
              <w:jc w:val="center"/>
              <w:rPr>
                <w:rFonts w:ascii="宋体" w:hAnsi="宋体" w:eastAsia="宋体" w:cs="Times New Roman"/>
                <w:color w:val="000000" w:themeColor="text1"/>
                <w:sz w:val="24"/>
                <w14:textFill>
                  <w14:solidFill>
                    <w14:schemeClr w14:val="tx1"/>
                  </w14:solidFill>
                </w14:textFill>
              </w:rPr>
            </w:pPr>
          </w:p>
        </w:tc>
      </w:tr>
    </w:tbl>
    <w:p>
      <w:pPr>
        <w:adjustRightInd w:val="0"/>
        <w:snapToGrid w:val="0"/>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eastAsia="宋体"/>
          <w:color w:val="000000" w:themeColor="text1"/>
          <w:sz w:val="24"/>
          <w14:textFill>
            <w14:solidFill>
              <w14:schemeClr w14:val="tx1"/>
            </w14:solidFill>
          </w14:textFill>
        </w:rPr>
        <w:t>注</w:t>
      </w:r>
      <w:r>
        <w:rPr>
          <w:rFonts w:ascii="宋体" w:hAnsi="宋体" w:eastAsia="宋体"/>
          <w:color w:val="000000" w:themeColor="text1"/>
          <w:sz w:val="24"/>
          <w14:textFill>
            <w14:solidFill>
              <w14:schemeClr w14:val="tx1"/>
            </w14:solidFill>
          </w14:textFill>
        </w:rPr>
        <w:t>：1. 设备费：在项目实施过程中购置或试制专用仪器设备，对现有仪器设备进行升级改造，以及租赁外单位仪器设备而发生的费用。要严格控制设备购置费支出。</w:t>
      </w:r>
    </w:p>
    <w:p>
      <w:pPr>
        <w:adjustRightInd w:val="0"/>
        <w:snapToGrid w:val="0"/>
        <w:spacing w:line="360" w:lineRule="auto"/>
        <w:ind w:firstLine="480" w:firstLineChars="20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2. 材料费：在项目（课题）实施过程中消耗的各种原材料、辅助材料、低值易耗品等的采购及运输、装卸、整理等费用。</w:t>
      </w:r>
    </w:p>
    <w:p>
      <w:pPr>
        <w:adjustRightInd w:val="0"/>
        <w:snapToGrid w:val="0"/>
        <w:spacing w:line="360" w:lineRule="auto"/>
        <w:ind w:firstLine="480" w:firstLineChars="20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3. 测试化验加工费：在项目实施过程中支付给外单位（包括承担单位内部独立经济核算单位）的检验、测试、化验及加工等费用</w:t>
      </w:r>
      <w:r>
        <w:rPr>
          <w:rFonts w:hint="eastAsia" w:ascii="宋体" w:hAnsi="宋体" w:eastAsia="宋体"/>
          <w:color w:val="000000" w:themeColor="text1"/>
          <w:sz w:val="24"/>
          <w14:textFill>
            <w14:solidFill>
              <w14:schemeClr w14:val="tx1"/>
            </w14:solidFill>
          </w14:textFill>
        </w:rPr>
        <w:t>。</w:t>
      </w:r>
    </w:p>
    <w:p>
      <w:pPr>
        <w:adjustRightInd w:val="0"/>
        <w:snapToGrid w:val="0"/>
        <w:spacing w:line="360" w:lineRule="auto"/>
        <w:ind w:firstLine="480" w:firstLineChars="20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4. 会议/差旅费：召开学术研讨、咨询以及协调等发生的会议费用。开展科学实验、科学考察、调研、学术交流等所发生的外埠差旅费、市内交通费用等。</w:t>
      </w:r>
    </w:p>
    <w:p>
      <w:pPr>
        <w:adjustRightInd w:val="0"/>
        <w:snapToGrid w:val="0"/>
        <w:spacing w:line="360" w:lineRule="auto"/>
        <w:ind w:firstLine="480" w:firstLineChars="20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5. 出版/文献/信息传播/知识产权事务费：在项目实施过程中，需要支付的出版费、资料费、专用软件购买费、文献检索费、查新费、专业通信费、专利申请及其他知识产权事务等费用。</w:t>
      </w:r>
    </w:p>
    <w:p>
      <w:pPr>
        <w:adjustRightInd w:val="0"/>
        <w:snapToGrid w:val="0"/>
        <w:spacing w:line="360" w:lineRule="auto"/>
        <w:ind w:firstLine="480" w:firstLineChars="20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6. 劳务费： 在项目实施过程中支付给参与项目的研究生、博士后、访问学者以及项目聘用的研究人员、科研辅助人员等的劳务性费用。</w:t>
      </w:r>
    </w:p>
    <w:p>
      <w:pPr>
        <w:adjustRightInd w:val="0"/>
        <w:snapToGrid w:val="0"/>
        <w:spacing w:line="360" w:lineRule="auto"/>
        <w:ind w:firstLine="480" w:firstLineChars="20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7. 专家咨询费：在项目实施过程中支付给临时聘请的咨询专家的费用。</w:t>
      </w:r>
    </w:p>
    <w:p>
      <w:pPr>
        <w:adjustRightInd w:val="0"/>
        <w:snapToGrid w:val="0"/>
        <w:spacing w:line="360" w:lineRule="auto"/>
        <w:ind w:firstLine="480" w:firstLineChars="20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t>8. 其它费用：用于项目</w:t>
      </w:r>
      <w:r>
        <w:rPr>
          <w:rFonts w:hint="eastAsia" w:ascii="宋体" w:hAnsi="宋体" w:eastAsia="宋体"/>
          <w:color w:val="000000" w:themeColor="text1"/>
          <w:sz w:val="24"/>
          <w14:textFill>
            <w14:solidFill>
              <w14:schemeClr w14:val="tx1"/>
            </w14:solidFill>
          </w14:textFill>
        </w:rPr>
        <w:t>管理</w:t>
      </w:r>
      <w:r>
        <w:rPr>
          <w:rFonts w:ascii="宋体" w:hAnsi="宋体" w:eastAsia="宋体"/>
          <w:color w:val="000000" w:themeColor="text1"/>
          <w:sz w:val="24"/>
          <w14:textFill>
            <w14:solidFill>
              <w14:schemeClr w14:val="tx1"/>
            </w14:solidFill>
          </w14:textFill>
        </w:rPr>
        <w:t>等</w:t>
      </w:r>
      <w:r>
        <w:rPr>
          <w:rFonts w:hint="eastAsia" w:ascii="宋体" w:hAnsi="宋体" w:eastAsia="宋体"/>
          <w:color w:val="000000" w:themeColor="text1"/>
          <w:sz w:val="24"/>
          <w14:textFill>
            <w14:solidFill>
              <w14:schemeClr w14:val="tx1"/>
            </w14:solidFill>
          </w14:textFill>
        </w:rPr>
        <w:t>经费</w:t>
      </w:r>
      <w:r>
        <w:rPr>
          <w:rFonts w:ascii="宋体" w:hAnsi="宋体" w:eastAsia="宋体"/>
          <w:color w:val="000000" w:themeColor="text1"/>
          <w:sz w:val="24"/>
          <w14:textFill>
            <w14:solidFill>
              <w14:schemeClr w14:val="tx1"/>
            </w14:solidFill>
          </w14:textFill>
        </w:rPr>
        <w:t>支出。</w:t>
      </w:r>
    </w:p>
    <w:p>
      <w:pPr>
        <w:adjustRightInd w:val="0"/>
        <w:snapToGrid w:val="0"/>
        <w:spacing w:line="360" w:lineRule="auto"/>
        <w:ind w:firstLine="482" w:firstLineChars="200"/>
        <w:rPr>
          <w:rFonts w:ascii="黑体" w:hAnsi="黑体" w:eastAsia="黑体" w:cs="Times New Roman"/>
          <w:color w:val="000000" w:themeColor="text1"/>
          <w:sz w:val="28"/>
          <w:szCs w:val="28"/>
          <w14:textFill>
            <w14:solidFill>
              <w14:schemeClr w14:val="tx1"/>
            </w14:solidFill>
          </w14:textFill>
        </w:rPr>
      </w:pPr>
      <w:r>
        <w:rPr>
          <w:rFonts w:ascii="Calibri" w:hAnsi="Calibri" w:eastAsia="宋体" w:cs="Times New Roman"/>
          <w:b/>
          <w:color w:val="000000" w:themeColor="text1"/>
          <w:sz w:val="24"/>
          <w14:textFill>
            <w14:solidFill>
              <w14:schemeClr w14:val="tx1"/>
            </w14:solidFill>
          </w14:textFill>
        </w:rPr>
        <w:br w:type="page"/>
      </w:r>
      <w:r>
        <w:rPr>
          <w:rFonts w:hint="eastAsia" w:ascii="黑体" w:hAnsi="黑体" w:eastAsia="黑体" w:cs="Times New Roman"/>
          <w:color w:val="000000" w:themeColor="text1"/>
          <w:sz w:val="28"/>
          <w:szCs w:val="28"/>
          <w14:textFill>
            <w14:solidFill>
              <w14:schemeClr w14:val="tx1"/>
            </w14:solidFill>
          </w14:textFill>
        </w:rPr>
        <w:t>十四、建议书相关</w:t>
      </w:r>
      <w:r>
        <w:rPr>
          <w:rFonts w:ascii="黑体" w:hAnsi="黑体" w:eastAsia="黑体" w:cs="Times New Roman"/>
          <w:color w:val="000000" w:themeColor="text1"/>
          <w:sz w:val="28"/>
          <w:szCs w:val="28"/>
          <w14:textFill>
            <w14:solidFill>
              <w14:schemeClr w14:val="tx1"/>
            </w14:solidFill>
          </w14:textFill>
        </w:rPr>
        <w:t>附件</w:t>
      </w:r>
    </w:p>
    <w:p>
      <w:pPr>
        <w:adjustRightInd w:val="0"/>
        <w:snapToGrid w:val="0"/>
        <w:spacing w:line="360" w:lineRule="auto"/>
        <w:ind w:firstLine="480" w:firstLineChars="200"/>
        <w:rPr>
          <w:rFonts w:ascii="方正仿宋简体" w:eastAsia="方正仿宋简体"/>
          <w:color w:val="000000" w:themeColor="text1"/>
          <w:sz w:val="32"/>
          <w:szCs w:val="32"/>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包括自筹或配套经费证明等相关证明材料或文件。</w:t>
      </w:r>
      <w:r>
        <w:rPr>
          <w:rFonts w:ascii="方正仿宋简体" w:eastAsia="方正仿宋简体"/>
          <w:color w:val="000000" w:themeColor="text1"/>
          <w:sz w:val="32"/>
          <w:szCs w:val="32"/>
          <w14:textFill>
            <w14:solidFill>
              <w14:schemeClr w14:val="tx1"/>
            </w14:solidFill>
          </w14:textFill>
        </w:rPr>
        <w:br w:type="page"/>
      </w:r>
    </w:p>
    <w:p>
      <w:pPr>
        <w:adjustRightInd w:val="0"/>
        <w:snapToGrid w:val="0"/>
        <w:spacing w:line="360" w:lineRule="auto"/>
        <w:ind w:firstLine="56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s="Times New Roman"/>
          <w:color w:val="000000" w:themeColor="text1"/>
          <w:sz w:val="28"/>
          <w:szCs w:val="28"/>
          <w14:textFill>
            <w14:solidFill>
              <w14:schemeClr w14:val="tx1"/>
            </w14:solidFill>
          </w14:textFill>
        </w:rPr>
        <w:t>十五、项目申报单位诚信承诺书</w:t>
      </w:r>
    </w:p>
    <w:p>
      <w:pPr>
        <w:adjustRightInd w:val="0"/>
        <w:snapToGrid w:val="0"/>
        <w:spacing w:line="360" w:lineRule="auto"/>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本单位根据中国设备监理协会《科研项目</w:t>
      </w:r>
      <w:r>
        <w:rPr>
          <w:rFonts w:ascii="宋体" w:hAnsi="宋体" w:eastAsia="宋体"/>
          <w:color w:val="000000" w:themeColor="text1"/>
          <w:sz w:val="24"/>
          <w:szCs w:val="24"/>
          <w14:textFill>
            <w14:solidFill>
              <w14:schemeClr w14:val="tx1"/>
            </w14:solidFill>
          </w14:textFill>
        </w:rPr>
        <w:t>管理办法</w:t>
      </w:r>
      <w:r>
        <w:rPr>
          <w:rFonts w:hint="eastAsia" w:ascii="宋体" w:hAnsi="宋体" w:eastAsia="宋体"/>
          <w:color w:val="000000" w:themeColor="text1"/>
          <w:sz w:val="24"/>
          <w:szCs w:val="24"/>
          <w14:textFill>
            <w14:solidFill>
              <w14:schemeClr w14:val="tx1"/>
            </w14:solidFill>
          </w14:textFill>
        </w:rPr>
        <w:t>》规定，严格履行法人负责制，自愿提交建议书，</w:t>
      </w:r>
      <w:r>
        <w:rPr>
          <w:rFonts w:hint="eastAsia" w:ascii="宋体" w:hAnsi="宋体" w:eastAsia="宋体" w:cs="黑体"/>
          <w:b/>
          <w:bCs/>
          <w:color w:val="000000" w:themeColor="text1"/>
          <w:sz w:val="24"/>
          <w:szCs w:val="24"/>
          <w14:textFill>
            <w14:solidFill>
              <w14:schemeClr w14:val="tx1"/>
            </w14:solidFill>
          </w14:textFill>
        </w:rPr>
        <w:t>在此郑重承诺：</w:t>
      </w:r>
      <w:r>
        <w:rPr>
          <w:rFonts w:hint="eastAsia" w:ascii="宋体" w:hAnsi="宋体" w:eastAsia="宋体"/>
          <w:color w:val="000000" w:themeColor="text1"/>
          <w:sz w:val="24"/>
          <w:szCs w:val="24"/>
          <w14:textFill>
            <w14:solidFill>
              <w14:schemeClr w14:val="tx1"/>
            </w14:solidFill>
          </w14:textFill>
        </w:rPr>
        <w:t>本单位已就所申报材料全部内容的真实性、完整性以及各项数据的准确性进行审核，不存在科研不端行为和虚假编报项目预算行为；申报材料符合《中华人民共和国保守国家秘密法》和《科学技术保密规定》等相关法律法规。在参与协会科研</w:t>
      </w:r>
      <w:r>
        <w:rPr>
          <w:rFonts w:ascii="宋体" w:hAnsi="宋体" w:eastAsia="宋体"/>
          <w:color w:val="000000" w:themeColor="text1"/>
          <w:sz w:val="24"/>
          <w:szCs w:val="24"/>
          <w14:textFill>
            <w14:solidFill>
              <w14:schemeClr w14:val="tx1"/>
            </w14:solidFill>
          </w14:textFill>
        </w:rPr>
        <w:t>项目</w:t>
      </w:r>
      <w:r>
        <w:rPr>
          <w:rFonts w:hint="eastAsia" w:ascii="宋体" w:hAnsi="宋体" w:eastAsia="宋体"/>
          <w:color w:val="000000" w:themeColor="text1"/>
          <w:sz w:val="24"/>
          <w:szCs w:val="24"/>
          <w14:textFill>
            <w14:solidFill>
              <w14:schemeClr w14:val="tx1"/>
            </w14:solidFill>
          </w14:textFill>
        </w:rPr>
        <w:t>申报和评审活动过程中，遵守有关评审规则和工作纪律，杜绝以下行为：</w:t>
      </w:r>
    </w:p>
    <w:p>
      <w:pPr>
        <w:adjustRightInd w:val="0"/>
        <w:snapToGrid w:val="0"/>
        <w:spacing w:line="360" w:lineRule="auto"/>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（一）采取贿赂或变相贿赂、造假、剽窃、故意重复申报等不正当手段获取项目承担资格；</w:t>
      </w:r>
    </w:p>
    <w:p>
      <w:pPr>
        <w:pStyle w:val="2"/>
        <w:adjustRightInd w:val="0"/>
        <w:snapToGrid w:val="0"/>
        <w:spacing w:line="360" w:lineRule="auto"/>
        <w:ind w:firstLine="480" w:firstLineChars="200"/>
        <w:rPr>
          <w:rFonts w:hAnsi="宋体" w:eastAsia="宋体"/>
          <w:color w:val="000000" w:themeColor="text1"/>
          <w:sz w:val="24"/>
          <w:szCs w:val="24"/>
          <w14:textFill>
            <w14:solidFill>
              <w14:schemeClr w14:val="tx1"/>
            </w14:solidFill>
          </w14:textFill>
        </w:rPr>
      </w:pPr>
      <w:r>
        <w:rPr>
          <w:rFonts w:hint="eastAsia" w:hAnsi="宋体" w:eastAsia="宋体"/>
          <w:color w:val="000000" w:themeColor="text1"/>
          <w:sz w:val="24"/>
          <w:szCs w:val="24"/>
          <w14:textFill>
            <w14:solidFill>
              <w14:schemeClr w14:val="tx1"/>
            </w14:solidFill>
          </w14:textFill>
        </w:rPr>
        <w:t xml:space="preserve">（二）以任何形式探听未公开的评审专家名单及其他评审过程中的保密信息； </w:t>
      </w:r>
    </w:p>
    <w:p>
      <w:pPr>
        <w:pStyle w:val="2"/>
        <w:adjustRightInd w:val="0"/>
        <w:snapToGrid w:val="0"/>
        <w:spacing w:line="360" w:lineRule="auto"/>
        <w:ind w:firstLine="480" w:firstLineChars="200"/>
        <w:rPr>
          <w:rFonts w:hAnsi="宋体" w:eastAsia="宋体"/>
          <w:color w:val="000000" w:themeColor="text1"/>
          <w:sz w:val="24"/>
          <w:szCs w:val="24"/>
          <w14:textFill>
            <w14:solidFill>
              <w14:schemeClr w14:val="tx1"/>
            </w14:solidFill>
          </w14:textFill>
        </w:rPr>
      </w:pPr>
      <w:r>
        <w:rPr>
          <w:rFonts w:hint="eastAsia" w:hAnsi="宋体" w:eastAsia="宋体"/>
          <w:color w:val="000000" w:themeColor="text1"/>
          <w:sz w:val="24"/>
          <w:szCs w:val="24"/>
          <w14:textFill>
            <w14:solidFill>
              <w14:schemeClr w14:val="tx1"/>
            </w14:solidFill>
          </w14:textFill>
        </w:rPr>
        <w:t>（三）组织或协助评审对象向评审工作人员、评审专家等提供任何形式的礼品、礼金、有价证券、支付凭证、商业预付卡、电子红包等；杜绝宴请评审组织者、评审专家，或提供宴请、旅游、娱乐</w:t>
      </w:r>
      <w:r>
        <w:rPr>
          <w:rFonts w:hint="eastAsia" w:hAnsi="宋体" w:eastAsia="宋体"/>
          <w:color w:val="000000" w:themeColor="text1"/>
          <w:spacing w:val="8"/>
          <w:sz w:val="24"/>
          <w:szCs w:val="24"/>
          <w14:textFill>
            <w14:solidFill>
              <w14:schemeClr w14:val="tx1"/>
            </w14:solidFill>
          </w14:textFill>
        </w:rPr>
        <w:t>等可能影响评审公正性的活动；</w:t>
      </w:r>
    </w:p>
    <w:p>
      <w:pPr>
        <w:adjustRightInd w:val="0"/>
        <w:snapToGrid w:val="0"/>
        <w:spacing w:line="360" w:lineRule="auto"/>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（四）纵容评审对象违反评审规定的行为，不配合调查。</w:t>
      </w:r>
    </w:p>
    <w:p>
      <w:pPr>
        <w:adjustRightInd w:val="0"/>
        <w:snapToGrid w:val="0"/>
        <w:spacing w:line="360" w:lineRule="auto"/>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（五）其它违反财经纪律和相关管理规定的行为。</w:t>
      </w:r>
    </w:p>
    <w:p>
      <w:pPr>
        <w:adjustRightInd w:val="0"/>
        <w:snapToGrid w:val="0"/>
        <w:spacing w:line="360" w:lineRule="auto"/>
        <w:ind w:firstLine="480" w:firstLineChars="200"/>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如有违反，愿承担相应的责任。</w:t>
      </w:r>
    </w:p>
    <w:p>
      <w:pPr>
        <w:snapToGrid w:val="0"/>
        <w:spacing w:line="560" w:lineRule="exact"/>
        <w:ind w:firstLine="480" w:firstLineChars="200"/>
        <w:rPr>
          <w:rFonts w:ascii="宋体" w:hAnsi="宋体" w:eastAsia="宋体"/>
          <w:color w:val="000000" w:themeColor="text1"/>
          <w:sz w:val="24"/>
          <w:szCs w:val="24"/>
          <w14:textFill>
            <w14:solidFill>
              <w14:schemeClr w14:val="tx1"/>
            </w14:solidFill>
          </w14:textFill>
        </w:rPr>
      </w:pPr>
    </w:p>
    <w:p>
      <w:pPr>
        <w:snapToGrid w:val="0"/>
        <w:spacing w:line="560" w:lineRule="exact"/>
        <w:ind w:firstLine="480" w:firstLineChars="200"/>
        <w:rPr>
          <w:rFonts w:ascii="宋体" w:hAnsi="宋体" w:eastAsia="宋体"/>
          <w:color w:val="000000" w:themeColor="text1"/>
          <w:sz w:val="24"/>
          <w:szCs w:val="24"/>
          <w14:textFill>
            <w14:solidFill>
              <w14:schemeClr w14:val="tx1"/>
            </w14:solidFill>
          </w14:textFill>
        </w:rPr>
      </w:pPr>
    </w:p>
    <w:p>
      <w:pPr>
        <w:snapToGrid w:val="0"/>
        <w:spacing w:line="560" w:lineRule="exact"/>
        <w:ind w:firstLine="480" w:firstLineChars="200"/>
        <w:rPr>
          <w:rFonts w:ascii="宋体" w:hAnsi="宋体" w:eastAsia="宋体"/>
          <w:color w:val="000000" w:themeColor="text1"/>
          <w:sz w:val="24"/>
          <w:szCs w:val="24"/>
          <w14:textFill>
            <w14:solidFill>
              <w14:schemeClr w14:val="tx1"/>
            </w14:solidFill>
          </w14:textFill>
        </w:rPr>
      </w:pPr>
    </w:p>
    <w:p>
      <w:pPr>
        <w:wordWrap w:val="0"/>
        <w:snapToGrid w:val="0"/>
        <w:spacing w:line="560" w:lineRule="exact"/>
        <w:ind w:firstLine="480" w:firstLineChars="200"/>
        <w:jc w:val="right"/>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申报单位签章：                     </w:t>
      </w:r>
    </w:p>
    <w:p>
      <w:pPr>
        <w:wordWrap w:val="0"/>
        <w:snapToGrid w:val="0"/>
        <w:spacing w:line="560" w:lineRule="exact"/>
        <w:ind w:firstLine="480" w:firstLineChars="200"/>
        <w:jc w:val="right"/>
        <w:rPr>
          <w:rFonts w:ascii="宋体" w:hAnsi="宋体" w:eastAsia="宋体"/>
          <w:color w:val="000000" w:themeColor="text1"/>
          <w:sz w:val="24"/>
          <w:szCs w:val="24"/>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 xml:space="preserve">日期：                     </w:t>
      </w:r>
    </w:p>
    <w:p>
      <w:pPr>
        <w:adjustRightInd w:val="0"/>
        <w:snapToGrid w:val="0"/>
        <w:spacing w:line="360" w:lineRule="auto"/>
        <w:ind w:firstLine="600" w:firstLineChars="200"/>
        <w:rPr>
          <w:rFonts w:ascii="黑体" w:hAnsi="黑体" w:eastAsia="黑体" w:cs="Times New Roman"/>
          <w:color w:val="000000" w:themeColor="text1"/>
          <w:sz w:val="28"/>
          <w:szCs w:val="28"/>
          <w14:textFill>
            <w14:solidFill>
              <w14:schemeClr w14:val="tx1"/>
            </w14:solidFill>
          </w14:textFill>
        </w:rPr>
      </w:pPr>
      <w:r>
        <w:rPr>
          <w:rFonts w:hint="eastAsia" w:ascii="黑体" w:hAnsi="黑体" w:eastAsia="黑体"/>
          <w:color w:val="000000" w:themeColor="text1"/>
          <w:sz w:val="30"/>
          <w:szCs w:val="36"/>
          <w14:textFill>
            <w14:solidFill>
              <w14:schemeClr w14:val="tx1"/>
            </w14:solidFill>
          </w14:textFill>
        </w:rPr>
        <w:br w:type="page"/>
      </w:r>
      <w:r>
        <w:rPr>
          <w:rFonts w:hint="eastAsia" w:ascii="黑体" w:hAnsi="黑体" w:eastAsia="黑体" w:cs="Times New Roman"/>
          <w:color w:val="000000" w:themeColor="text1"/>
          <w:sz w:val="28"/>
          <w:szCs w:val="28"/>
          <w14:textFill>
            <w14:solidFill>
              <w14:schemeClr w14:val="tx1"/>
            </w14:solidFill>
          </w14:textFill>
        </w:rPr>
        <w:t>十六</w:t>
      </w:r>
      <w:r>
        <w:rPr>
          <w:rFonts w:ascii="黑体" w:hAnsi="黑体" w:eastAsia="黑体" w:cs="Times New Roman"/>
          <w:color w:val="000000" w:themeColor="text1"/>
          <w:sz w:val="28"/>
          <w:szCs w:val="28"/>
          <w14:textFill>
            <w14:solidFill>
              <w14:schemeClr w14:val="tx1"/>
            </w14:solidFill>
          </w14:textFill>
        </w:rPr>
        <w:t>、</w:t>
      </w:r>
      <w:r>
        <w:rPr>
          <w:rFonts w:hint="eastAsia" w:ascii="黑体" w:hAnsi="黑体" w:eastAsia="黑体" w:cs="Times New Roman"/>
          <w:color w:val="000000" w:themeColor="text1"/>
          <w:sz w:val="28"/>
          <w:szCs w:val="28"/>
          <w14:textFill>
            <w14:solidFill>
              <w14:schemeClr w14:val="tx1"/>
            </w14:solidFill>
          </w14:textFill>
        </w:rPr>
        <w:t>项目申报负责人诚信承诺书</w:t>
      </w:r>
    </w:p>
    <w:p>
      <w:pPr>
        <w:adjustRightInd w:val="0"/>
        <w:snapToGrid w:val="0"/>
        <w:spacing w:line="360" w:lineRule="auto"/>
        <w:ind w:firstLine="480" w:firstLineChars="200"/>
        <w:rPr>
          <w:rFonts w:ascii="宋体" w:hAnsi="宋体" w:eastAsia="宋体"/>
          <w:color w:val="000000" w:themeColor="text1"/>
          <w:sz w:val="24"/>
          <w:szCs w:val="28"/>
          <w14:textFill>
            <w14:solidFill>
              <w14:schemeClr w14:val="tx1"/>
            </w14:solidFill>
          </w14:textFill>
        </w:rPr>
      </w:pPr>
    </w:p>
    <w:p>
      <w:pPr>
        <w:adjustRightInd w:val="0"/>
        <w:snapToGrid w:val="0"/>
        <w:spacing w:line="360" w:lineRule="auto"/>
        <w:ind w:firstLine="480" w:firstLineChars="20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本人根据</w:t>
      </w:r>
      <w:r>
        <w:rPr>
          <w:rFonts w:hint="eastAsia" w:ascii="宋体" w:hAnsi="宋体" w:eastAsia="宋体"/>
          <w:color w:val="000000" w:themeColor="text1"/>
          <w:sz w:val="24"/>
          <w:szCs w:val="24"/>
          <w14:textFill>
            <w14:solidFill>
              <w14:schemeClr w14:val="tx1"/>
            </w14:solidFill>
          </w14:textFill>
        </w:rPr>
        <w:t>中国设备监理协会《科研项目</w:t>
      </w:r>
      <w:r>
        <w:rPr>
          <w:rFonts w:ascii="宋体" w:hAnsi="宋体" w:eastAsia="宋体"/>
          <w:color w:val="000000" w:themeColor="text1"/>
          <w:sz w:val="24"/>
          <w:szCs w:val="24"/>
          <w14:textFill>
            <w14:solidFill>
              <w14:schemeClr w14:val="tx1"/>
            </w14:solidFill>
          </w14:textFill>
        </w:rPr>
        <w:t>管理办法</w:t>
      </w:r>
      <w:r>
        <w:rPr>
          <w:rFonts w:hint="eastAsia" w:ascii="宋体" w:hAnsi="宋体" w:eastAsia="宋体"/>
          <w:color w:val="000000" w:themeColor="text1"/>
          <w:sz w:val="24"/>
          <w:szCs w:val="24"/>
          <w14:textFill>
            <w14:solidFill>
              <w14:schemeClr w14:val="tx1"/>
            </w14:solidFill>
          </w14:textFill>
        </w:rPr>
        <w:t>》</w:t>
      </w:r>
      <w:r>
        <w:rPr>
          <w:rFonts w:hint="eastAsia" w:ascii="宋体" w:hAnsi="宋体" w:eastAsia="宋体"/>
          <w:color w:val="000000" w:themeColor="text1"/>
          <w:sz w:val="24"/>
          <w:szCs w:val="28"/>
          <w14:textFill>
            <w14:solidFill>
              <w14:schemeClr w14:val="tx1"/>
            </w14:solidFill>
          </w14:textFill>
        </w:rPr>
        <w:t>，自愿提交项目建议书，</w:t>
      </w:r>
      <w:r>
        <w:rPr>
          <w:rFonts w:hint="eastAsia" w:ascii="宋体" w:hAnsi="宋体" w:eastAsia="宋体" w:cs="黑体"/>
          <w:b/>
          <w:bCs/>
          <w:color w:val="000000" w:themeColor="text1"/>
          <w:sz w:val="24"/>
          <w:szCs w:val="28"/>
          <w14:textFill>
            <w14:solidFill>
              <w14:schemeClr w14:val="tx1"/>
            </w14:solidFill>
          </w14:textFill>
        </w:rPr>
        <w:t>在此郑重承诺：</w:t>
      </w:r>
      <w:r>
        <w:rPr>
          <w:rFonts w:hint="eastAsia" w:ascii="宋体" w:hAnsi="宋体" w:eastAsia="宋体"/>
          <w:color w:val="000000" w:themeColor="text1"/>
          <w:sz w:val="24"/>
          <w:szCs w:val="28"/>
          <w14:textFill>
            <w14:solidFill>
              <w14:schemeClr w14:val="tx1"/>
            </w14:solidFill>
          </w14:textFill>
        </w:rPr>
        <w:t>所申报材料内容真实有效，不存在科研不端行为和虚假编报项目预算行为；申报材料符合《中华人民共和国保守国家秘密法》和《科学技术保密规定》等相关法律法规</w:t>
      </w:r>
      <w:r>
        <w:rPr>
          <w:rFonts w:hint="eastAsia" w:ascii="宋体" w:hAnsi="宋体" w:eastAsia="宋体"/>
          <w:bCs/>
          <w:color w:val="000000" w:themeColor="text1"/>
          <w:sz w:val="24"/>
          <w:szCs w:val="28"/>
          <w14:textFill>
            <w14:solidFill>
              <w14:schemeClr w14:val="tx1"/>
            </w14:solidFill>
          </w14:textFill>
        </w:rPr>
        <w:t>。</w:t>
      </w:r>
      <w:r>
        <w:rPr>
          <w:rFonts w:hint="eastAsia" w:ascii="宋体" w:hAnsi="宋体" w:eastAsia="宋体"/>
          <w:color w:val="000000" w:themeColor="text1"/>
          <w:sz w:val="24"/>
          <w:szCs w:val="28"/>
          <w14:textFill>
            <w14:solidFill>
              <w14:schemeClr w14:val="tx1"/>
            </w14:solidFill>
          </w14:textFill>
        </w:rPr>
        <w:t>在参与协会科研项目申报和评审活动的过程中，恪守职业规范和科学道德，遵守评审规则和工作纪律，杜绝以下行为：</w:t>
      </w:r>
    </w:p>
    <w:p>
      <w:pPr>
        <w:adjustRightInd w:val="0"/>
        <w:snapToGrid w:val="0"/>
        <w:spacing w:line="360" w:lineRule="auto"/>
        <w:ind w:firstLine="480" w:firstLineChars="20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（一）采取造假、剽窃、故意重复申报等不正当手段获取项目承担资格；</w:t>
      </w:r>
    </w:p>
    <w:p>
      <w:pPr>
        <w:adjustRightInd w:val="0"/>
        <w:snapToGrid w:val="0"/>
        <w:spacing w:line="360" w:lineRule="auto"/>
        <w:ind w:firstLine="480" w:firstLineChars="20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（二）以任何形式探听尚未公布的评审专家名单及其他评审过程中的保密信息；</w:t>
      </w:r>
    </w:p>
    <w:p>
      <w:pPr>
        <w:adjustRightInd w:val="0"/>
        <w:snapToGrid w:val="0"/>
        <w:spacing w:line="360" w:lineRule="auto"/>
        <w:ind w:firstLine="480" w:firstLineChars="20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三）本人或委托他人以使用微信等即时通信工具、短信及电话咨询、电子邮件、登门拜访等各种方式联系有关专家进行请托、游说，违规到评审会议驻地游说评审专家和工作人员、询问评审信息等干扰评审或可能影响评审公正性的活动；</w:t>
      </w:r>
    </w:p>
    <w:p>
      <w:pPr>
        <w:adjustRightInd w:val="0"/>
        <w:snapToGrid w:val="0"/>
        <w:spacing w:line="360" w:lineRule="auto"/>
        <w:ind w:firstLine="480" w:firstLineChars="200"/>
        <w:rPr>
          <w:rFonts w:ascii="宋体" w:hAnsi="宋体" w:eastAsia="宋体"/>
          <w:color w:val="000000" w:themeColor="text1"/>
          <w:spacing w:val="8"/>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（四）向评审工作人员、评审专家等提供任何形式的礼品、礼金、有价证券、支付凭证、商业预付卡、电子红包，或提供宴请、旅游、娱乐健身等任何可能影响评审公正性的活动</w:t>
      </w:r>
      <w:r>
        <w:rPr>
          <w:rFonts w:hint="eastAsia" w:ascii="宋体" w:hAnsi="宋体" w:eastAsia="宋体"/>
          <w:color w:val="000000" w:themeColor="text1"/>
          <w:spacing w:val="8"/>
          <w:sz w:val="24"/>
          <w:szCs w:val="28"/>
          <w14:textFill>
            <w14:solidFill>
              <w14:schemeClr w14:val="tx1"/>
            </w14:solidFill>
          </w14:textFill>
        </w:rPr>
        <w:t>；</w:t>
      </w:r>
    </w:p>
    <w:p>
      <w:pPr>
        <w:adjustRightInd w:val="0"/>
        <w:snapToGrid w:val="0"/>
        <w:spacing w:line="360" w:lineRule="auto"/>
        <w:ind w:firstLine="480" w:firstLineChars="20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（五）其它违反财经纪律和相关管理规定的行为。</w:t>
      </w:r>
    </w:p>
    <w:p>
      <w:pPr>
        <w:adjustRightInd w:val="0"/>
        <w:snapToGrid w:val="0"/>
        <w:spacing w:line="360" w:lineRule="auto"/>
        <w:ind w:firstLine="480" w:firstLineChars="200"/>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 xml:space="preserve">如有违反，愿承担相应的责任。 </w:t>
      </w:r>
    </w:p>
    <w:p>
      <w:pPr>
        <w:adjustRightInd w:val="0"/>
        <w:snapToGrid w:val="0"/>
        <w:spacing w:line="360" w:lineRule="auto"/>
        <w:ind w:firstLine="480" w:firstLineChars="200"/>
        <w:rPr>
          <w:rFonts w:ascii="宋体" w:hAnsi="宋体" w:eastAsia="宋体"/>
          <w:color w:val="000000" w:themeColor="text1"/>
          <w:sz w:val="24"/>
          <w:szCs w:val="28"/>
          <w14:textFill>
            <w14:solidFill>
              <w14:schemeClr w14:val="tx1"/>
            </w14:solidFill>
          </w14:textFill>
        </w:rPr>
      </w:pPr>
    </w:p>
    <w:p>
      <w:pPr>
        <w:wordWrap w:val="0"/>
        <w:snapToGrid w:val="0"/>
        <w:spacing w:line="560" w:lineRule="exact"/>
        <w:ind w:firstLine="960" w:firstLineChars="400"/>
        <w:jc w:val="right"/>
        <w:rPr>
          <w:rFonts w:ascii="宋体" w:hAnsi="宋体" w:eastAsia="宋体"/>
          <w:color w:val="000000" w:themeColor="text1"/>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 xml:space="preserve">签字：                  </w:t>
      </w:r>
    </w:p>
    <w:p>
      <w:pPr>
        <w:wordWrap w:val="0"/>
        <w:snapToGrid w:val="0"/>
        <w:spacing w:line="560" w:lineRule="exact"/>
        <w:ind w:firstLine="2400" w:firstLineChars="1000"/>
        <w:jc w:val="right"/>
        <w:rPr>
          <w:rFonts w:ascii="宋体" w:hAnsi="宋体" w:eastAsia="宋体"/>
          <w:b/>
          <w:color w:val="000000" w:themeColor="text1"/>
          <w:sz w:val="24"/>
          <w:szCs w:val="28"/>
          <w14:textFill>
            <w14:solidFill>
              <w14:schemeClr w14:val="tx1"/>
            </w14:solidFill>
          </w14:textFill>
        </w:rPr>
      </w:pPr>
      <w:r>
        <w:rPr>
          <w:rFonts w:hint="eastAsia" w:ascii="宋体" w:hAnsi="宋体" w:eastAsia="宋体"/>
          <w:color w:val="000000" w:themeColor="text1"/>
          <w:sz w:val="24"/>
          <w:szCs w:val="28"/>
          <w14:textFill>
            <w14:solidFill>
              <w14:schemeClr w14:val="tx1"/>
            </w14:solidFill>
          </w14:textFill>
        </w:rPr>
        <w:t xml:space="preserve">日期：                  </w:t>
      </w:r>
    </w:p>
    <w:p>
      <w:pPr>
        <w:rPr>
          <w:rFonts w:eastAsia="黑体"/>
          <w:color w:val="000000" w:themeColor="text1"/>
          <w:sz w:val="28"/>
          <w14:textFill>
            <w14:solidFill>
              <w14:schemeClr w14:val="tx1"/>
            </w14:solidFill>
          </w14:textFill>
        </w:rPr>
      </w:pPr>
    </w:p>
    <w:p>
      <w:pPr>
        <w:rPr>
          <w:rFonts w:ascii="黑体" w:hAnsi="黑体" w:eastAsia="黑体" w:cs="Times New Roman"/>
          <w:color w:val="000000" w:themeColor="text1"/>
          <w:sz w:val="24"/>
          <w14:textFill>
            <w14:solidFill>
              <w14:schemeClr w14:val="tx1"/>
            </w14:solidFill>
          </w14:textFill>
        </w:rPr>
      </w:pPr>
    </w:p>
    <w:p>
      <w:pPr>
        <w:rPr>
          <w:rFonts w:ascii="黑体" w:hAnsi="黑体" w:eastAsia="黑体" w:cs="Times New Roman"/>
          <w:color w:val="000000" w:themeColor="text1"/>
          <w:sz w:val="24"/>
          <w14:textFill>
            <w14:solidFill>
              <w14:schemeClr w14:val="tx1"/>
            </w14:solidFill>
          </w14:textFill>
        </w:rPr>
      </w:pPr>
    </w:p>
    <w:p>
      <w:pPr>
        <w:spacing w:line="594" w:lineRule="exact"/>
        <w:rPr>
          <w:rFonts w:ascii="方正仿宋简体" w:eastAsia="方正仿宋简体"/>
          <w:sz w:val="32"/>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FE54FA0-0067-44E8-A220-1200ABC81A5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79F70C5-1DCA-402E-985D-FF96F7551BDE}"/>
  </w:font>
  <w:font w:name="等线">
    <w:panose1 w:val="02010600030101010101"/>
    <w:charset w:val="86"/>
    <w:family w:val="auto"/>
    <w:pitch w:val="default"/>
    <w:sig w:usb0="A00002BF" w:usb1="38CF7CFA" w:usb2="00000016" w:usb3="00000000" w:csb0="0004000F" w:csb1="00000000"/>
    <w:embedRegular r:id="rId3" w:fontKey="{1C044C8B-BDD4-465D-9E23-B7180E7B1A38}"/>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embedRegular r:id="rId4" w:fontKey="{FE5452CA-74D1-496D-9BCC-BF9314AC8167}"/>
  </w:font>
  <w:font w:name="微软雅黑">
    <w:panose1 w:val="020B0503020204020204"/>
    <w:charset w:val="86"/>
    <w:family w:val="swiss"/>
    <w:pitch w:val="default"/>
    <w:sig w:usb0="80000287" w:usb1="2ACF3C50" w:usb2="00000016" w:usb3="00000000" w:csb0="0004001F" w:csb1="00000000"/>
  </w:font>
  <w:font w:name="方正黑体简体">
    <w:panose1 w:val="02000000000000000000"/>
    <w:charset w:val="86"/>
    <w:family w:val="auto"/>
    <w:pitch w:val="default"/>
    <w:sig w:usb0="A00002BF" w:usb1="184F6CFA" w:usb2="00000012" w:usb3="00000000" w:csb0="00040001" w:csb1="00000000"/>
    <w:embedRegular r:id="rId5" w:fontKey="{2D8C64AD-5C9F-4CAF-AC5A-F193D3EAC784}"/>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embedRegular r:id="rId6" w:fontKey="{885ADEE4-0298-46F7-9531-9667DFF7229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2499702"/>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1"/>
  <w:drawingGridVerticalSpacing w:val="14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D557D1"/>
    <w:rsid w:val="000046A2"/>
    <w:rsid w:val="000306DC"/>
    <w:rsid w:val="0004205C"/>
    <w:rsid w:val="0004684D"/>
    <w:rsid w:val="00053649"/>
    <w:rsid w:val="00054F33"/>
    <w:rsid w:val="0006440C"/>
    <w:rsid w:val="0008261C"/>
    <w:rsid w:val="00083CF3"/>
    <w:rsid w:val="000B01A4"/>
    <w:rsid w:val="000C67E1"/>
    <w:rsid w:val="000D43EC"/>
    <w:rsid w:val="00123436"/>
    <w:rsid w:val="001544F0"/>
    <w:rsid w:val="00190D10"/>
    <w:rsid w:val="001A2E7E"/>
    <w:rsid w:val="001B5B11"/>
    <w:rsid w:val="001C3BA1"/>
    <w:rsid w:val="001D2FA8"/>
    <w:rsid w:val="001E6BB1"/>
    <w:rsid w:val="002569EE"/>
    <w:rsid w:val="002657A2"/>
    <w:rsid w:val="002727A3"/>
    <w:rsid w:val="0028623D"/>
    <w:rsid w:val="002933DA"/>
    <w:rsid w:val="002B7072"/>
    <w:rsid w:val="002C086B"/>
    <w:rsid w:val="00330B1D"/>
    <w:rsid w:val="00340609"/>
    <w:rsid w:val="00354816"/>
    <w:rsid w:val="003A4B97"/>
    <w:rsid w:val="003D2998"/>
    <w:rsid w:val="003E50B7"/>
    <w:rsid w:val="004152D0"/>
    <w:rsid w:val="004166A2"/>
    <w:rsid w:val="00424390"/>
    <w:rsid w:val="00494D56"/>
    <w:rsid w:val="004F513E"/>
    <w:rsid w:val="005429CF"/>
    <w:rsid w:val="00545A56"/>
    <w:rsid w:val="0056496F"/>
    <w:rsid w:val="00566D91"/>
    <w:rsid w:val="00577602"/>
    <w:rsid w:val="005834D7"/>
    <w:rsid w:val="00592214"/>
    <w:rsid w:val="005966CA"/>
    <w:rsid w:val="005A083D"/>
    <w:rsid w:val="005F7FC0"/>
    <w:rsid w:val="00606F4F"/>
    <w:rsid w:val="00663026"/>
    <w:rsid w:val="00686FB8"/>
    <w:rsid w:val="006C059C"/>
    <w:rsid w:val="006C06AF"/>
    <w:rsid w:val="006D0EA6"/>
    <w:rsid w:val="007055D9"/>
    <w:rsid w:val="00721696"/>
    <w:rsid w:val="00744F30"/>
    <w:rsid w:val="007552C0"/>
    <w:rsid w:val="00762924"/>
    <w:rsid w:val="00784C81"/>
    <w:rsid w:val="007864E6"/>
    <w:rsid w:val="007B37E1"/>
    <w:rsid w:val="007C245A"/>
    <w:rsid w:val="007D2B58"/>
    <w:rsid w:val="00822CCA"/>
    <w:rsid w:val="00825794"/>
    <w:rsid w:val="008454B2"/>
    <w:rsid w:val="00850D4B"/>
    <w:rsid w:val="00872604"/>
    <w:rsid w:val="00882B6E"/>
    <w:rsid w:val="008C086A"/>
    <w:rsid w:val="008D0E93"/>
    <w:rsid w:val="0090180D"/>
    <w:rsid w:val="00906BC7"/>
    <w:rsid w:val="00915BAD"/>
    <w:rsid w:val="00921440"/>
    <w:rsid w:val="00980A99"/>
    <w:rsid w:val="00985EAF"/>
    <w:rsid w:val="009B0922"/>
    <w:rsid w:val="009B62E6"/>
    <w:rsid w:val="009E1FF0"/>
    <w:rsid w:val="009E29CB"/>
    <w:rsid w:val="00A309C7"/>
    <w:rsid w:val="00A67A50"/>
    <w:rsid w:val="00A861E3"/>
    <w:rsid w:val="00A95592"/>
    <w:rsid w:val="00AA5943"/>
    <w:rsid w:val="00AA5F9C"/>
    <w:rsid w:val="00AB51C0"/>
    <w:rsid w:val="00AC3541"/>
    <w:rsid w:val="00AD19CC"/>
    <w:rsid w:val="00AE05DD"/>
    <w:rsid w:val="00B14265"/>
    <w:rsid w:val="00B62CFB"/>
    <w:rsid w:val="00B71804"/>
    <w:rsid w:val="00B975CB"/>
    <w:rsid w:val="00BC491B"/>
    <w:rsid w:val="00BF130B"/>
    <w:rsid w:val="00C06FEB"/>
    <w:rsid w:val="00C210F0"/>
    <w:rsid w:val="00C239D8"/>
    <w:rsid w:val="00C900C5"/>
    <w:rsid w:val="00CD4D38"/>
    <w:rsid w:val="00CF6178"/>
    <w:rsid w:val="00D173B9"/>
    <w:rsid w:val="00D27A1A"/>
    <w:rsid w:val="00D35F12"/>
    <w:rsid w:val="00D557D1"/>
    <w:rsid w:val="00D73FDB"/>
    <w:rsid w:val="00D85385"/>
    <w:rsid w:val="00D976B1"/>
    <w:rsid w:val="00DB3483"/>
    <w:rsid w:val="00E0019C"/>
    <w:rsid w:val="00E06AF9"/>
    <w:rsid w:val="00E11DD4"/>
    <w:rsid w:val="00E4750D"/>
    <w:rsid w:val="00E63F73"/>
    <w:rsid w:val="00EB0706"/>
    <w:rsid w:val="00EC6840"/>
    <w:rsid w:val="00EE2F94"/>
    <w:rsid w:val="00EE4528"/>
    <w:rsid w:val="00F217FE"/>
    <w:rsid w:val="00F30DA1"/>
    <w:rsid w:val="00F574F2"/>
    <w:rsid w:val="00F87388"/>
    <w:rsid w:val="00FA55EA"/>
    <w:rsid w:val="00FC2994"/>
    <w:rsid w:val="00FC7166"/>
    <w:rsid w:val="00FE1E1F"/>
    <w:rsid w:val="15263601"/>
    <w:rsid w:val="188B73DC"/>
    <w:rsid w:val="192F62AA"/>
    <w:rsid w:val="1EF06BE8"/>
    <w:rsid w:val="1F5C1F05"/>
    <w:rsid w:val="230B62A5"/>
    <w:rsid w:val="23656B2C"/>
    <w:rsid w:val="262F6C4E"/>
    <w:rsid w:val="2A7412DD"/>
    <w:rsid w:val="33CA487F"/>
    <w:rsid w:val="3DE40D41"/>
    <w:rsid w:val="42A462C4"/>
    <w:rsid w:val="45034D45"/>
    <w:rsid w:val="4E9A1F1B"/>
    <w:rsid w:val="5A4D11C1"/>
    <w:rsid w:val="638904FA"/>
    <w:rsid w:val="64D62559"/>
    <w:rsid w:val="652331CB"/>
    <w:rsid w:val="6F511D21"/>
    <w:rsid w:val="78F97495"/>
    <w:rsid w:val="7CDC5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Date"/>
    <w:basedOn w:val="1"/>
    <w:next w:val="1"/>
    <w:link w:val="13"/>
    <w:semiHidden/>
    <w:unhideWhenUsed/>
    <w:qFormat/>
    <w:uiPriority w:val="99"/>
    <w:pPr>
      <w:ind w:left="100" w:leftChars="2500"/>
    </w:p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000FF"/>
      <w:u w:val="single"/>
    </w:rPr>
  </w:style>
  <w:style w:type="paragraph" w:styleId="11">
    <w:name w:val="List Paragraph"/>
    <w:basedOn w:val="1"/>
    <w:qFormat/>
    <w:uiPriority w:val="34"/>
    <w:pPr>
      <w:ind w:firstLine="420" w:firstLineChars="200"/>
    </w:pPr>
  </w:style>
  <w:style w:type="character" w:customStyle="1" w:styleId="12">
    <w:name w:val="未处理的提及1"/>
    <w:basedOn w:val="9"/>
    <w:semiHidden/>
    <w:unhideWhenUsed/>
    <w:qFormat/>
    <w:uiPriority w:val="99"/>
    <w:rPr>
      <w:color w:val="605E5C"/>
      <w:shd w:val="clear" w:color="auto" w:fill="E1DFDD"/>
    </w:rPr>
  </w:style>
  <w:style w:type="character" w:customStyle="1" w:styleId="13">
    <w:name w:val="日期 字符"/>
    <w:basedOn w:val="9"/>
    <w:link w:val="3"/>
    <w:semiHidden/>
    <w:qFormat/>
    <w:uiPriority w:val="99"/>
  </w:style>
  <w:style w:type="character" w:customStyle="1" w:styleId="14">
    <w:name w:val="页眉 字符"/>
    <w:basedOn w:val="9"/>
    <w:link w:val="5"/>
    <w:qFormat/>
    <w:uiPriority w:val="99"/>
    <w:rPr>
      <w:sz w:val="18"/>
      <w:szCs w:val="18"/>
    </w:rPr>
  </w:style>
  <w:style w:type="character" w:customStyle="1" w:styleId="15">
    <w:name w:val="页脚 字符"/>
    <w:basedOn w:val="9"/>
    <w:link w:val="4"/>
    <w:qFormat/>
    <w:uiPriority w:val="99"/>
    <w:rPr>
      <w:sz w:val="18"/>
      <w:szCs w:val="18"/>
    </w:rPr>
  </w:style>
  <w:style w:type="paragraph" w:customStyle="1" w:styleId="16">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7">
    <w:name w:val="修订2"/>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EA155E-B184-4144-8F41-25C15789E403}">
  <ds:schemaRefs/>
</ds:datastoreItem>
</file>

<file path=docProps/app.xml><?xml version="1.0" encoding="utf-8"?>
<Properties xmlns="http://schemas.openxmlformats.org/officeDocument/2006/extended-properties" xmlns:vt="http://schemas.openxmlformats.org/officeDocument/2006/docPropsVTypes">
  <Template>Normal</Template>
  <Pages>13</Pages>
  <Words>673</Words>
  <Characters>3840</Characters>
  <Lines>32</Lines>
  <Paragraphs>9</Paragraphs>
  <TotalTime>13</TotalTime>
  <ScaleCrop>false</ScaleCrop>
  <LinksUpToDate>false</LinksUpToDate>
  <CharactersWithSpaces>4504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2022-05-13T01:34:00Z</dcterms:created>
  <dc:creator>姚 федя</dc:creator>
  <cp:lastModifiedBy>墨香曾经</cp:lastModifiedBy>
  <dcterms:modified xsi:type="dcterms:W3CDTF">2022-05-13T02:40:22Z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836D111144BA4FB88C84DA1363D069FB</vt:lpwstr>
  </property>
</Properties>
</file>